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52F0BA" w14:textId="77777777" w:rsidR="002F3FED" w:rsidRPr="00555D04" w:rsidRDefault="002F3FED" w:rsidP="00E30C31">
      <w:pPr>
        <w:spacing w:after="0"/>
        <w:jc w:val="both"/>
        <w:rPr>
          <w:b/>
          <w:color w:val="000000" w:themeColor="text1"/>
          <w:sz w:val="24"/>
          <w:szCs w:val="24"/>
        </w:rPr>
      </w:pPr>
      <w:r w:rsidRPr="00555D04">
        <w:rPr>
          <w:b/>
          <w:color w:val="000000" w:themeColor="text1"/>
          <w:sz w:val="24"/>
          <w:szCs w:val="24"/>
        </w:rPr>
        <w:t>1. ΤΑΥΤΟΤΗΤΑ ΣΧΕΔΙΟΥ ΜΑΘΗΜΑΤΟΣ</w:t>
      </w:r>
    </w:p>
    <w:p w14:paraId="60E9D122" w14:textId="77777777" w:rsidR="002F3FED" w:rsidRPr="005A5E82" w:rsidRDefault="002F3FED" w:rsidP="00E30C31">
      <w:pPr>
        <w:spacing w:after="0"/>
        <w:jc w:val="both"/>
        <w:rPr>
          <w:color w:val="000000" w:themeColor="text1"/>
          <w:sz w:val="24"/>
          <w:szCs w:val="24"/>
        </w:rPr>
      </w:pPr>
      <w:r w:rsidRPr="00555D04">
        <w:rPr>
          <w:b/>
          <w:color w:val="000000" w:themeColor="text1"/>
          <w:sz w:val="24"/>
          <w:szCs w:val="24"/>
        </w:rPr>
        <w:t xml:space="preserve">Τίτλος Σχεδίου Μαθήματος: </w:t>
      </w:r>
      <w:r w:rsidR="004522DF">
        <w:rPr>
          <w:color w:val="000000" w:themeColor="text1"/>
          <w:sz w:val="24"/>
          <w:szCs w:val="24"/>
        </w:rPr>
        <w:t>Σαν κόρη οφθαλμού</w:t>
      </w:r>
    </w:p>
    <w:p w14:paraId="0508DCB9" w14:textId="77777777" w:rsidR="002F3FED" w:rsidRPr="00DB759B" w:rsidRDefault="002F3FED" w:rsidP="00E30C31">
      <w:pPr>
        <w:spacing w:after="0"/>
        <w:jc w:val="both"/>
        <w:rPr>
          <w:b/>
          <w:color w:val="000000" w:themeColor="text1"/>
          <w:sz w:val="24"/>
          <w:szCs w:val="24"/>
        </w:rPr>
      </w:pPr>
      <w:r w:rsidRPr="00555D04">
        <w:rPr>
          <w:b/>
          <w:color w:val="000000" w:themeColor="text1"/>
          <w:sz w:val="24"/>
          <w:szCs w:val="24"/>
        </w:rPr>
        <w:t>Δημιουργός/οί :</w:t>
      </w:r>
    </w:p>
    <w:p w14:paraId="400850BE" w14:textId="77777777" w:rsidR="002F3FED" w:rsidRPr="00555D04" w:rsidRDefault="002F3FED" w:rsidP="00E30C31">
      <w:pPr>
        <w:spacing w:after="0"/>
        <w:jc w:val="both"/>
        <w:rPr>
          <w:b/>
          <w:color w:val="355BB7"/>
          <w:sz w:val="24"/>
          <w:szCs w:val="24"/>
        </w:rPr>
      </w:pPr>
      <w:r w:rsidRPr="00555D04">
        <w:rPr>
          <w:b/>
          <w:color w:val="000000" w:themeColor="text1"/>
          <w:sz w:val="24"/>
          <w:szCs w:val="24"/>
        </w:rPr>
        <w:t>Βαθμίδα – Τάξη:</w:t>
      </w:r>
      <w:r w:rsidRPr="00555D04">
        <w:rPr>
          <w:color w:val="000000" w:themeColor="text1"/>
          <w:sz w:val="24"/>
          <w:szCs w:val="24"/>
        </w:rPr>
        <w:t xml:space="preserve"> </w:t>
      </w:r>
      <w:r>
        <w:rPr>
          <w:sz w:val="24"/>
          <w:szCs w:val="24"/>
        </w:rPr>
        <w:t>Πρωτοβάθμια εκπαίδευση, ΣΤ</w:t>
      </w:r>
      <w:r w:rsidRPr="00555D04">
        <w:rPr>
          <w:sz w:val="24"/>
          <w:szCs w:val="24"/>
        </w:rPr>
        <w:t>’ τάξη</w:t>
      </w:r>
    </w:p>
    <w:p w14:paraId="1A0E50F5" w14:textId="77777777" w:rsidR="002F3FED" w:rsidRPr="00555D04" w:rsidRDefault="002F3FED" w:rsidP="00E30C31">
      <w:pPr>
        <w:spacing w:after="0"/>
        <w:jc w:val="both"/>
        <w:rPr>
          <w:b/>
          <w:color w:val="000000" w:themeColor="text1"/>
          <w:sz w:val="24"/>
          <w:szCs w:val="24"/>
        </w:rPr>
      </w:pPr>
      <w:r w:rsidRPr="00555D04">
        <w:rPr>
          <w:b/>
          <w:color w:val="000000" w:themeColor="text1"/>
          <w:sz w:val="24"/>
          <w:szCs w:val="24"/>
        </w:rPr>
        <w:t>Εμπλεκόμενες γνωστικές περιοχές και συμβατότητα με ΠΣ</w:t>
      </w:r>
    </w:p>
    <w:p w14:paraId="324488DE" w14:textId="42E433B0" w:rsidR="00A43FBA" w:rsidRPr="00555D04" w:rsidRDefault="002F3FED" w:rsidP="00E30C31">
      <w:pPr>
        <w:spacing w:after="0"/>
        <w:jc w:val="both"/>
        <w:rPr>
          <w:b/>
          <w:color w:val="000000" w:themeColor="text1"/>
          <w:sz w:val="24"/>
          <w:szCs w:val="24"/>
        </w:rPr>
      </w:pPr>
      <w:r w:rsidRPr="00BA6C76">
        <w:rPr>
          <w:sz w:val="24"/>
          <w:szCs w:val="24"/>
        </w:rPr>
        <w:t>Κατά την υλοποίηση του διδακτικού σεναρίου εμπλέκονται κατά κύριο λόγο οι</w:t>
      </w:r>
      <w:r w:rsidR="004522DF">
        <w:rPr>
          <w:sz w:val="24"/>
          <w:szCs w:val="24"/>
        </w:rPr>
        <w:t xml:space="preserve"> γνωστικές περιοχές των Φυσικών</w:t>
      </w:r>
      <w:r w:rsidRPr="00BA6C76">
        <w:rPr>
          <w:sz w:val="24"/>
          <w:szCs w:val="24"/>
        </w:rPr>
        <w:t xml:space="preserve"> Επιστημών και των Νέων Τεχνολογιών. Θα αξιοποιηθούν, όμως,  και τα γνωστικά αντικείμενα της Νεοελληνικής Γλώσσας και της Αισθητικής Αγωγής. Το θέμα που πραγματεύεται το παρόν σενάριο είναι  συμβατό με το Διαθεματικό Ενιαίο Πλαίσιο Προγραμμάτων Σπουδών (ΔΕΠΠΣ) και σύμφωνο με </w:t>
      </w:r>
      <w:r w:rsidR="008060DC">
        <w:rPr>
          <w:sz w:val="24"/>
          <w:szCs w:val="24"/>
        </w:rPr>
        <w:t xml:space="preserve">τους στόχους </w:t>
      </w:r>
      <w:r w:rsidRPr="00BA6C76">
        <w:rPr>
          <w:sz w:val="24"/>
          <w:szCs w:val="24"/>
        </w:rPr>
        <w:t>του Αναλυτικού Προγράμματος Σπουδών (ΑΠΣ) των Φυσικών Επιστημών της ΣΤ΄ Δημοτικού γενικά και τους επιμέρους στόχους της ενότητας ειδικά.</w:t>
      </w:r>
    </w:p>
    <w:p w14:paraId="0A437987" w14:textId="77777777" w:rsidR="002A2B40" w:rsidRDefault="002F3FED" w:rsidP="00E30C31">
      <w:pPr>
        <w:spacing w:after="0"/>
        <w:jc w:val="both"/>
        <w:rPr>
          <w:b/>
          <w:color w:val="000000" w:themeColor="text1"/>
          <w:sz w:val="24"/>
          <w:szCs w:val="24"/>
        </w:rPr>
      </w:pPr>
      <w:r w:rsidRPr="00555D04">
        <w:rPr>
          <w:b/>
          <w:color w:val="000000" w:themeColor="text1"/>
          <w:sz w:val="24"/>
          <w:szCs w:val="24"/>
        </w:rPr>
        <w:t>Γνωστικό αντικείμενο</w:t>
      </w:r>
      <w:r w:rsidR="002A2B40">
        <w:rPr>
          <w:b/>
          <w:color w:val="000000" w:themeColor="text1"/>
          <w:sz w:val="24"/>
          <w:szCs w:val="24"/>
        </w:rPr>
        <w:t>:</w:t>
      </w:r>
      <w:r w:rsidR="002A2B40" w:rsidRPr="002A2B40">
        <w:rPr>
          <w:sz w:val="24"/>
          <w:szCs w:val="24"/>
        </w:rPr>
        <w:t xml:space="preserve"> </w:t>
      </w:r>
      <w:r w:rsidR="002A2B40" w:rsidRPr="00555D04">
        <w:rPr>
          <w:sz w:val="24"/>
          <w:szCs w:val="24"/>
        </w:rPr>
        <w:t>Φυσική</w:t>
      </w:r>
    </w:p>
    <w:p w14:paraId="5999F174" w14:textId="77777777" w:rsidR="002A2B40" w:rsidRDefault="002F3FED" w:rsidP="00E30C31">
      <w:pPr>
        <w:spacing w:after="0"/>
        <w:jc w:val="both"/>
        <w:rPr>
          <w:b/>
          <w:color w:val="000000" w:themeColor="text1"/>
          <w:sz w:val="24"/>
          <w:szCs w:val="24"/>
        </w:rPr>
      </w:pPr>
      <w:r w:rsidRPr="00555D04">
        <w:rPr>
          <w:b/>
          <w:color w:val="000000" w:themeColor="text1"/>
          <w:sz w:val="24"/>
          <w:szCs w:val="24"/>
        </w:rPr>
        <w:t>Θεματικό πεδίο</w:t>
      </w:r>
      <w:r w:rsidR="002A2B40">
        <w:rPr>
          <w:b/>
          <w:color w:val="000000" w:themeColor="text1"/>
          <w:sz w:val="24"/>
          <w:szCs w:val="24"/>
        </w:rPr>
        <w:t>:</w:t>
      </w:r>
      <w:r w:rsidRPr="00555D04">
        <w:rPr>
          <w:b/>
          <w:color w:val="000000" w:themeColor="text1"/>
          <w:sz w:val="24"/>
          <w:szCs w:val="24"/>
        </w:rPr>
        <w:t xml:space="preserve"> </w:t>
      </w:r>
      <w:r w:rsidR="002A2B40">
        <w:rPr>
          <w:sz w:val="24"/>
          <w:szCs w:val="24"/>
        </w:rPr>
        <w:t>Φως</w:t>
      </w:r>
      <w:r w:rsidR="002A2B40" w:rsidRPr="00555D04">
        <w:rPr>
          <w:b/>
          <w:color w:val="000000" w:themeColor="text1"/>
          <w:sz w:val="24"/>
          <w:szCs w:val="24"/>
        </w:rPr>
        <w:t xml:space="preserve"> </w:t>
      </w:r>
    </w:p>
    <w:p w14:paraId="01D0DEF0" w14:textId="7EA3BE43" w:rsidR="002F3FED" w:rsidRPr="00617163" w:rsidRDefault="002F3FED" w:rsidP="00E30C31">
      <w:pPr>
        <w:spacing w:after="0"/>
        <w:jc w:val="both"/>
        <w:rPr>
          <w:b/>
          <w:color w:val="000000" w:themeColor="text1"/>
          <w:sz w:val="24"/>
          <w:szCs w:val="24"/>
        </w:rPr>
      </w:pPr>
      <w:r w:rsidRPr="00555D04">
        <w:rPr>
          <w:b/>
          <w:color w:val="000000" w:themeColor="text1"/>
          <w:sz w:val="24"/>
          <w:szCs w:val="24"/>
        </w:rPr>
        <w:t>Θεματική ενότητα</w:t>
      </w:r>
      <w:r w:rsidR="002A2B40">
        <w:rPr>
          <w:b/>
          <w:color w:val="000000" w:themeColor="text1"/>
          <w:sz w:val="24"/>
          <w:szCs w:val="24"/>
        </w:rPr>
        <w:t>:</w:t>
      </w:r>
      <w:r w:rsidR="002A2B40" w:rsidRPr="002A2B40">
        <w:rPr>
          <w:sz w:val="24"/>
          <w:szCs w:val="24"/>
        </w:rPr>
        <w:t xml:space="preserve"> </w:t>
      </w:r>
      <w:r w:rsidR="002A2B40">
        <w:rPr>
          <w:sz w:val="24"/>
          <w:szCs w:val="24"/>
        </w:rPr>
        <w:t>Μάτι</w:t>
      </w:r>
      <w:r w:rsidR="00617163" w:rsidRPr="005B6E29">
        <w:rPr>
          <w:sz w:val="24"/>
          <w:szCs w:val="24"/>
        </w:rPr>
        <w:t xml:space="preserve"> </w:t>
      </w:r>
      <w:r w:rsidR="00617163">
        <w:rPr>
          <w:sz w:val="24"/>
          <w:szCs w:val="24"/>
        </w:rPr>
        <w:t>– Πώς Βλέπουμε</w:t>
      </w:r>
    </w:p>
    <w:p w14:paraId="3E2DB443" w14:textId="77777777" w:rsidR="002F3FED" w:rsidRPr="00555D04" w:rsidRDefault="002F3FED" w:rsidP="00E30C31">
      <w:pPr>
        <w:spacing w:after="0"/>
        <w:jc w:val="both"/>
        <w:rPr>
          <w:sz w:val="24"/>
          <w:szCs w:val="24"/>
        </w:rPr>
      </w:pPr>
      <w:r w:rsidRPr="00555D04">
        <w:rPr>
          <w:b/>
          <w:color w:val="000000" w:themeColor="text1"/>
          <w:sz w:val="24"/>
          <w:szCs w:val="24"/>
        </w:rPr>
        <w:t>- Σχέση με άλλες θεματικές ενότητες ή/και θεματικά πεδία του γνωστικού αντικειμένου ή/και άλλα γνωστικά αντικείμενα</w:t>
      </w:r>
    </w:p>
    <w:p w14:paraId="7A694FBE" w14:textId="5526B5D0" w:rsidR="002F3FED" w:rsidRDefault="00C811D7" w:rsidP="00E30C31">
      <w:pPr>
        <w:spacing w:after="0"/>
        <w:jc w:val="both"/>
        <w:rPr>
          <w:color w:val="000000" w:themeColor="text1"/>
          <w:sz w:val="24"/>
          <w:szCs w:val="24"/>
        </w:rPr>
      </w:pPr>
      <w:r w:rsidRPr="00DB5017">
        <w:rPr>
          <w:color w:val="000000" w:themeColor="text1"/>
          <w:sz w:val="24"/>
          <w:szCs w:val="24"/>
        </w:rPr>
        <w:t xml:space="preserve">Η </w:t>
      </w:r>
      <w:r w:rsidR="002734B4" w:rsidRPr="00DB5017">
        <w:rPr>
          <w:color w:val="000000" w:themeColor="text1"/>
          <w:sz w:val="24"/>
          <w:szCs w:val="24"/>
        </w:rPr>
        <w:t xml:space="preserve">κατανόηση της </w:t>
      </w:r>
      <w:r w:rsidRPr="00DB5017">
        <w:rPr>
          <w:color w:val="000000" w:themeColor="text1"/>
          <w:sz w:val="24"/>
          <w:szCs w:val="24"/>
        </w:rPr>
        <w:t>θεματική</w:t>
      </w:r>
      <w:r w:rsidR="002734B4" w:rsidRPr="00DB5017">
        <w:rPr>
          <w:color w:val="000000" w:themeColor="text1"/>
          <w:sz w:val="24"/>
          <w:szCs w:val="24"/>
        </w:rPr>
        <w:t>ς</w:t>
      </w:r>
      <w:r w:rsidRPr="00DB5017">
        <w:rPr>
          <w:color w:val="000000" w:themeColor="text1"/>
          <w:sz w:val="24"/>
          <w:szCs w:val="24"/>
        </w:rPr>
        <w:t xml:space="preserve"> ενότητα</w:t>
      </w:r>
      <w:r w:rsidR="002734B4" w:rsidRPr="00DB5017">
        <w:rPr>
          <w:color w:val="000000" w:themeColor="text1"/>
          <w:sz w:val="24"/>
          <w:szCs w:val="24"/>
        </w:rPr>
        <w:t>ς</w:t>
      </w:r>
      <w:r w:rsidRPr="00DB5017">
        <w:rPr>
          <w:color w:val="000000" w:themeColor="text1"/>
          <w:sz w:val="24"/>
          <w:szCs w:val="24"/>
        </w:rPr>
        <w:t xml:space="preserve"> που σχετίζεται με το μάτι</w:t>
      </w:r>
      <w:r w:rsidR="00DB5017" w:rsidRPr="00DB5017">
        <w:rPr>
          <w:color w:val="000000" w:themeColor="text1"/>
          <w:sz w:val="24"/>
          <w:szCs w:val="24"/>
        </w:rPr>
        <w:t>,</w:t>
      </w:r>
      <w:r w:rsidR="002F3FED" w:rsidRPr="00DB5017">
        <w:rPr>
          <w:color w:val="000000" w:themeColor="text1"/>
          <w:sz w:val="24"/>
          <w:szCs w:val="24"/>
        </w:rPr>
        <w:t xml:space="preserve"> </w:t>
      </w:r>
      <w:r w:rsidR="002734B4" w:rsidRPr="00DB5017">
        <w:rPr>
          <w:color w:val="000000" w:themeColor="text1"/>
          <w:sz w:val="24"/>
          <w:szCs w:val="24"/>
        </w:rPr>
        <w:t xml:space="preserve">και συγκεκριμένα με τη διαδικασία της όρασης και </w:t>
      </w:r>
      <w:r w:rsidR="00B265BD" w:rsidRPr="00DB5017">
        <w:rPr>
          <w:color w:val="000000" w:themeColor="text1"/>
          <w:sz w:val="24"/>
          <w:szCs w:val="24"/>
        </w:rPr>
        <w:t>π</w:t>
      </w:r>
      <w:r w:rsidR="00B265BD">
        <w:rPr>
          <w:color w:val="000000" w:themeColor="text1"/>
          <w:sz w:val="24"/>
          <w:szCs w:val="24"/>
        </w:rPr>
        <w:t>ώ</w:t>
      </w:r>
      <w:r w:rsidR="00B265BD" w:rsidRPr="00DB5017">
        <w:rPr>
          <w:color w:val="000000" w:themeColor="text1"/>
          <w:sz w:val="24"/>
          <w:szCs w:val="24"/>
        </w:rPr>
        <w:t xml:space="preserve">ς </w:t>
      </w:r>
      <w:r w:rsidR="002734B4" w:rsidRPr="00DB5017">
        <w:rPr>
          <w:color w:val="000000" w:themeColor="text1"/>
          <w:sz w:val="24"/>
          <w:szCs w:val="24"/>
        </w:rPr>
        <w:t>αυτή επιτελείται</w:t>
      </w:r>
      <w:r w:rsidR="00DB5017" w:rsidRPr="00DB5017">
        <w:rPr>
          <w:color w:val="000000" w:themeColor="text1"/>
          <w:sz w:val="24"/>
          <w:szCs w:val="24"/>
        </w:rPr>
        <w:t>,</w:t>
      </w:r>
      <w:r w:rsidR="002734B4" w:rsidRPr="00DB5017">
        <w:rPr>
          <w:color w:val="000000" w:themeColor="text1"/>
          <w:sz w:val="24"/>
          <w:szCs w:val="24"/>
        </w:rPr>
        <w:t xml:space="preserve"> </w:t>
      </w:r>
      <w:r w:rsidR="002F3FED" w:rsidRPr="00DB5017">
        <w:rPr>
          <w:color w:val="000000" w:themeColor="text1"/>
          <w:sz w:val="24"/>
          <w:szCs w:val="24"/>
        </w:rPr>
        <w:t xml:space="preserve">είναι </w:t>
      </w:r>
      <w:r w:rsidR="002734B4" w:rsidRPr="00DB5017">
        <w:rPr>
          <w:color w:val="000000" w:themeColor="text1"/>
          <w:sz w:val="24"/>
          <w:szCs w:val="24"/>
        </w:rPr>
        <w:t xml:space="preserve">το ζητούμενο όλων των ενοτήτων που διδάχτηκαν </w:t>
      </w:r>
      <w:r w:rsidR="002A2B40">
        <w:rPr>
          <w:color w:val="000000" w:themeColor="text1"/>
          <w:sz w:val="24"/>
          <w:szCs w:val="24"/>
        </w:rPr>
        <w:t>οι μαθητές</w:t>
      </w:r>
      <w:r w:rsidR="008060DC">
        <w:rPr>
          <w:color w:val="000000" w:themeColor="text1"/>
          <w:sz w:val="24"/>
          <w:szCs w:val="24"/>
        </w:rPr>
        <w:t>/μαθήτριες στο κεφάλαιο Φως</w:t>
      </w:r>
      <w:r w:rsidR="002A2B40">
        <w:rPr>
          <w:color w:val="000000" w:themeColor="text1"/>
          <w:sz w:val="24"/>
          <w:szCs w:val="24"/>
        </w:rPr>
        <w:t xml:space="preserve"> </w:t>
      </w:r>
      <w:r w:rsidR="002734B4" w:rsidRPr="00DB5017">
        <w:rPr>
          <w:color w:val="000000" w:themeColor="text1"/>
          <w:sz w:val="24"/>
          <w:szCs w:val="24"/>
        </w:rPr>
        <w:t xml:space="preserve">στ του φωτός. Με άλλα λόγια όλες οι προηγούμενες ενότητες προετοίμαζαν το έδαφος και πρόσθεταν πληροφορίες και στοιχεία </w:t>
      </w:r>
      <w:r w:rsidR="002F3FED" w:rsidRPr="00DB5017">
        <w:rPr>
          <w:color w:val="000000" w:themeColor="text1"/>
          <w:sz w:val="24"/>
          <w:szCs w:val="24"/>
        </w:rPr>
        <w:t xml:space="preserve"> </w:t>
      </w:r>
      <w:r w:rsidR="002734B4" w:rsidRPr="00DB5017">
        <w:rPr>
          <w:color w:val="000000" w:themeColor="text1"/>
          <w:sz w:val="24"/>
          <w:szCs w:val="24"/>
        </w:rPr>
        <w:t>έτσι ώστε στο τέλος οι μαθητές</w:t>
      </w:r>
      <w:r w:rsidR="00617163">
        <w:rPr>
          <w:color w:val="000000" w:themeColor="text1"/>
          <w:sz w:val="24"/>
          <w:szCs w:val="24"/>
        </w:rPr>
        <w:t>/μαθήτριες</w:t>
      </w:r>
      <w:r w:rsidR="002734B4" w:rsidRPr="00DB5017">
        <w:rPr>
          <w:color w:val="000000" w:themeColor="text1"/>
          <w:sz w:val="24"/>
          <w:szCs w:val="24"/>
        </w:rPr>
        <w:t xml:space="preserve"> να είναι ικανοί</w:t>
      </w:r>
      <w:r w:rsidR="00617163">
        <w:rPr>
          <w:color w:val="000000" w:themeColor="text1"/>
          <w:sz w:val="24"/>
          <w:szCs w:val="24"/>
        </w:rPr>
        <w:t>/ές</w:t>
      </w:r>
      <w:r w:rsidR="002734B4" w:rsidRPr="00DB5017">
        <w:rPr>
          <w:color w:val="000000" w:themeColor="text1"/>
          <w:sz w:val="24"/>
          <w:szCs w:val="24"/>
        </w:rPr>
        <w:t xml:space="preserve"> να απαντούν στο ερώτημα: «Πώς βλέπουμε</w:t>
      </w:r>
      <w:r w:rsidR="00DB5017">
        <w:rPr>
          <w:color w:val="000000" w:themeColor="text1"/>
          <w:sz w:val="24"/>
          <w:szCs w:val="24"/>
        </w:rPr>
        <w:t>; Πώς συντελείται η διαδικασία της όρασης</w:t>
      </w:r>
      <w:r w:rsidR="002734B4" w:rsidRPr="00DB5017">
        <w:rPr>
          <w:color w:val="000000" w:themeColor="text1"/>
          <w:sz w:val="24"/>
          <w:szCs w:val="24"/>
        </w:rPr>
        <w:t>;»</w:t>
      </w:r>
    </w:p>
    <w:p w14:paraId="35253152" w14:textId="7BC93B80" w:rsidR="00526B87" w:rsidRDefault="00434119" w:rsidP="00E30C31">
      <w:pPr>
        <w:spacing w:after="0"/>
        <w:jc w:val="both"/>
        <w:rPr>
          <w:color w:val="000000" w:themeColor="text1"/>
          <w:sz w:val="24"/>
          <w:szCs w:val="24"/>
        </w:rPr>
      </w:pPr>
      <w:r>
        <w:rPr>
          <w:color w:val="000000" w:themeColor="text1"/>
          <w:sz w:val="24"/>
          <w:szCs w:val="24"/>
        </w:rPr>
        <w:t xml:space="preserve">Οι ερωτήσεις «Τι Βλέπετε στην εικόνα; τι παρατηρείτε εδώ; κ.λ.π.» ακούγονται στην τάξη σε </w:t>
      </w:r>
      <w:r w:rsidR="00526B87">
        <w:rPr>
          <w:color w:val="000000" w:themeColor="text1"/>
          <w:sz w:val="24"/>
          <w:szCs w:val="24"/>
        </w:rPr>
        <w:t>όλα τα</w:t>
      </w:r>
      <w:r w:rsidR="000F3E08">
        <w:rPr>
          <w:color w:val="000000" w:themeColor="text1"/>
          <w:sz w:val="24"/>
          <w:szCs w:val="24"/>
        </w:rPr>
        <w:t xml:space="preserve"> γνωστικά αντικείμενα</w:t>
      </w:r>
      <w:r w:rsidR="00617163">
        <w:rPr>
          <w:color w:val="000000" w:themeColor="text1"/>
          <w:sz w:val="24"/>
          <w:szCs w:val="24"/>
        </w:rPr>
        <w:t>.</w:t>
      </w:r>
    </w:p>
    <w:p w14:paraId="6EE1F605" w14:textId="77777777" w:rsidR="002F3FED" w:rsidRPr="00555D04" w:rsidRDefault="002F3FED" w:rsidP="00E30C31">
      <w:pPr>
        <w:spacing w:after="0"/>
        <w:jc w:val="both"/>
        <w:rPr>
          <w:b/>
          <w:color w:val="000000" w:themeColor="text1"/>
          <w:sz w:val="24"/>
          <w:szCs w:val="24"/>
        </w:rPr>
      </w:pPr>
      <w:r w:rsidRPr="00555D04">
        <w:rPr>
          <w:b/>
          <w:color w:val="000000" w:themeColor="text1"/>
          <w:sz w:val="24"/>
          <w:szCs w:val="24"/>
        </w:rPr>
        <w:t xml:space="preserve">Χρονική διάρκεια : </w:t>
      </w:r>
      <w:r w:rsidRPr="00555D04">
        <w:rPr>
          <w:color w:val="000000" w:themeColor="text1"/>
          <w:sz w:val="24"/>
          <w:szCs w:val="24"/>
        </w:rPr>
        <w:t>1 διδακτική ώρα</w:t>
      </w:r>
    </w:p>
    <w:p w14:paraId="6DA818D9" w14:textId="77777777" w:rsidR="002F3FED" w:rsidRDefault="002F3FED" w:rsidP="00E30C31">
      <w:pPr>
        <w:spacing w:after="0"/>
        <w:jc w:val="both"/>
        <w:rPr>
          <w:b/>
          <w:color w:val="000000" w:themeColor="text1"/>
          <w:sz w:val="24"/>
          <w:szCs w:val="24"/>
        </w:rPr>
      </w:pPr>
    </w:p>
    <w:p w14:paraId="64CE208F" w14:textId="04F5803A" w:rsidR="002F3FED" w:rsidRPr="00555D04" w:rsidRDefault="002F3FED" w:rsidP="00E30C31">
      <w:pPr>
        <w:spacing w:after="0"/>
        <w:jc w:val="both"/>
        <w:rPr>
          <w:b/>
          <w:color w:val="000000" w:themeColor="text1"/>
          <w:sz w:val="24"/>
          <w:szCs w:val="24"/>
          <w:highlight w:val="yellow"/>
        </w:rPr>
      </w:pPr>
      <w:r w:rsidRPr="00555D04">
        <w:rPr>
          <w:b/>
          <w:color w:val="000000" w:themeColor="text1"/>
          <w:sz w:val="24"/>
          <w:szCs w:val="24"/>
        </w:rPr>
        <w:t>2. ΣΧΕΔΙΟ ΜΑΘΗΜΑΤΟΣ (και πιθανές αντιλήψεις μαθητών/τριών για το προς μελέτη θέμα) – ΕΠΙΣΤΗΜΟΝΙΚΟ/ΓΝΩΣΤΙΚΟ ΠΕΡΙΕΧΟΜΕΝΟ</w:t>
      </w:r>
    </w:p>
    <w:p w14:paraId="52C40529" w14:textId="5944D64F" w:rsidR="002F3FED" w:rsidRPr="00555D04" w:rsidRDefault="0022402E" w:rsidP="00E30C31">
      <w:pPr>
        <w:spacing w:after="0"/>
        <w:jc w:val="both"/>
        <w:rPr>
          <w:color w:val="000000" w:themeColor="text1"/>
          <w:sz w:val="24"/>
          <w:szCs w:val="24"/>
        </w:rPr>
      </w:pPr>
      <w:r>
        <w:rPr>
          <w:color w:val="000000" w:themeColor="text1"/>
          <w:sz w:val="24"/>
          <w:szCs w:val="24"/>
        </w:rPr>
        <w:t>Από τις πέντε αισθήσεις</w:t>
      </w:r>
      <w:r w:rsidR="00CA1D88">
        <w:rPr>
          <w:color w:val="000000" w:themeColor="text1"/>
          <w:sz w:val="24"/>
          <w:szCs w:val="24"/>
        </w:rPr>
        <w:t>,</w:t>
      </w:r>
      <w:r>
        <w:rPr>
          <w:color w:val="000000" w:themeColor="text1"/>
          <w:sz w:val="24"/>
          <w:szCs w:val="24"/>
        </w:rPr>
        <w:t xml:space="preserve"> τις οποίες οι άνθρωποι χρησιμοποιούν για να αντιληφθούν </w:t>
      </w:r>
      <w:r w:rsidR="00FC3019">
        <w:rPr>
          <w:color w:val="000000" w:themeColor="text1"/>
          <w:sz w:val="24"/>
          <w:szCs w:val="24"/>
        </w:rPr>
        <w:t xml:space="preserve">τον φυσικό κόσμο που τους περιβάλλει, η όραση, αν και πολλές </w:t>
      </w:r>
      <w:r w:rsidR="00CA1D88">
        <w:rPr>
          <w:color w:val="000000" w:themeColor="text1"/>
          <w:sz w:val="24"/>
          <w:szCs w:val="24"/>
        </w:rPr>
        <w:t xml:space="preserve">φορές </w:t>
      </w:r>
      <w:r w:rsidR="000F3E08">
        <w:rPr>
          <w:color w:val="000000" w:themeColor="text1"/>
          <w:sz w:val="24"/>
          <w:szCs w:val="24"/>
        </w:rPr>
        <w:t>μας οδηγεί σε οφθαλμαπάτες</w:t>
      </w:r>
      <w:r w:rsidR="00CA1D88">
        <w:rPr>
          <w:color w:val="000000" w:themeColor="text1"/>
          <w:sz w:val="24"/>
          <w:szCs w:val="24"/>
        </w:rPr>
        <w:t xml:space="preserve">, κατέχει </w:t>
      </w:r>
      <w:r w:rsidR="00FC3019">
        <w:rPr>
          <w:color w:val="000000" w:themeColor="text1"/>
          <w:sz w:val="24"/>
          <w:szCs w:val="24"/>
        </w:rPr>
        <w:t xml:space="preserve">την πλέον εξέχουσα θέση. Είναι λοιπόν </w:t>
      </w:r>
      <w:r w:rsidR="00776C96">
        <w:rPr>
          <w:color w:val="000000" w:themeColor="text1"/>
          <w:sz w:val="24"/>
          <w:szCs w:val="24"/>
        </w:rPr>
        <w:t>λογικό ότι</w:t>
      </w:r>
      <w:r w:rsidR="00FC3019">
        <w:rPr>
          <w:color w:val="000000" w:themeColor="text1"/>
          <w:sz w:val="24"/>
          <w:szCs w:val="24"/>
        </w:rPr>
        <w:t xml:space="preserve"> </w:t>
      </w:r>
      <w:r w:rsidR="00CA1D88">
        <w:rPr>
          <w:color w:val="000000" w:themeColor="text1"/>
          <w:sz w:val="24"/>
          <w:szCs w:val="24"/>
        </w:rPr>
        <w:t>δίδεται τόση έμφαση στ</w:t>
      </w:r>
      <w:r w:rsidR="00FC3019">
        <w:rPr>
          <w:color w:val="000000" w:themeColor="text1"/>
          <w:sz w:val="24"/>
          <w:szCs w:val="24"/>
        </w:rPr>
        <w:t>η</w:t>
      </w:r>
      <w:r w:rsidR="00CA1D88">
        <w:rPr>
          <w:color w:val="000000" w:themeColor="text1"/>
          <w:sz w:val="24"/>
          <w:szCs w:val="24"/>
        </w:rPr>
        <w:t>ν</w:t>
      </w:r>
      <w:r w:rsidR="00FC3019">
        <w:rPr>
          <w:color w:val="000000" w:themeColor="text1"/>
          <w:sz w:val="24"/>
          <w:szCs w:val="24"/>
        </w:rPr>
        <w:t xml:space="preserve"> </w:t>
      </w:r>
      <w:r w:rsidR="00CA1D88">
        <w:rPr>
          <w:color w:val="000000" w:themeColor="text1"/>
          <w:sz w:val="24"/>
          <w:szCs w:val="24"/>
        </w:rPr>
        <w:t>κατανόηση του μηχανισμού της.</w:t>
      </w:r>
    </w:p>
    <w:p w14:paraId="4506CF5C" w14:textId="63D38BCF" w:rsidR="002F3FED" w:rsidRPr="00555D04" w:rsidRDefault="002F3FED" w:rsidP="00E30C31">
      <w:pPr>
        <w:spacing w:after="0"/>
        <w:jc w:val="both"/>
        <w:rPr>
          <w:sz w:val="24"/>
          <w:szCs w:val="24"/>
        </w:rPr>
      </w:pPr>
      <w:r w:rsidRPr="009B0A44">
        <w:rPr>
          <w:sz w:val="24"/>
          <w:szCs w:val="24"/>
        </w:rPr>
        <w:t>Οι μαθητές</w:t>
      </w:r>
      <w:r w:rsidR="000F3E08">
        <w:rPr>
          <w:sz w:val="24"/>
          <w:szCs w:val="24"/>
        </w:rPr>
        <w:t>/ήτριες</w:t>
      </w:r>
      <w:r w:rsidRPr="009B0A44">
        <w:rPr>
          <w:sz w:val="24"/>
          <w:szCs w:val="24"/>
        </w:rPr>
        <w:t xml:space="preserve"> συχ</w:t>
      </w:r>
      <w:r w:rsidR="00C811D7" w:rsidRPr="009B0A44">
        <w:rPr>
          <w:sz w:val="24"/>
          <w:szCs w:val="24"/>
        </w:rPr>
        <w:t>νά δυσκολεύονται</w:t>
      </w:r>
      <w:r w:rsidR="00CA1D88">
        <w:rPr>
          <w:sz w:val="24"/>
          <w:szCs w:val="24"/>
        </w:rPr>
        <w:t xml:space="preserve"> να κατανοήσουν και να θυμηθούν</w:t>
      </w:r>
      <w:r w:rsidR="00C811D7" w:rsidRPr="009B0A44">
        <w:rPr>
          <w:sz w:val="24"/>
          <w:szCs w:val="24"/>
        </w:rPr>
        <w:t xml:space="preserve"> τα μέρη </w:t>
      </w:r>
      <w:r w:rsidR="00CA1D88">
        <w:rPr>
          <w:sz w:val="24"/>
          <w:szCs w:val="24"/>
        </w:rPr>
        <w:t xml:space="preserve">από τα οποία αποτελείται </w:t>
      </w:r>
      <w:r w:rsidR="000F3E08">
        <w:rPr>
          <w:sz w:val="24"/>
          <w:szCs w:val="24"/>
        </w:rPr>
        <w:t xml:space="preserve">ο </w:t>
      </w:r>
      <w:r w:rsidR="00CA1D88">
        <w:rPr>
          <w:sz w:val="24"/>
          <w:szCs w:val="24"/>
        </w:rPr>
        <w:t>οφθαλμός</w:t>
      </w:r>
      <w:r w:rsidR="000F3E08">
        <w:rPr>
          <w:sz w:val="24"/>
          <w:szCs w:val="24"/>
        </w:rPr>
        <w:t xml:space="preserve"> του ανθρώπου</w:t>
      </w:r>
      <w:r w:rsidR="00C811D7" w:rsidRPr="009B0A44">
        <w:rPr>
          <w:sz w:val="24"/>
          <w:szCs w:val="24"/>
        </w:rPr>
        <w:t>. Το γεγονός αυτό οφείλετ</w:t>
      </w:r>
      <w:r w:rsidR="009B0A44" w:rsidRPr="009B0A44">
        <w:rPr>
          <w:sz w:val="24"/>
          <w:szCs w:val="24"/>
        </w:rPr>
        <w:t>αι κυρίως στη σύνθετη και</w:t>
      </w:r>
      <w:r w:rsidR="00895838" w:rsidRPr="009B0A44">
        <w:rPr>
          <w:sz w:val="24"/>
          <w:szCs w:val="24"/>
        </w:rPr>
        <w:t xml:space="preserve"> </w:t>
      </w:r>
      <w:r w:rsidR="00C066A2">
        <w:rPr>
          <w:sz w:val="24"/>
          <w:szCs w:val="24"/>
        </w:rPr>
        <w:t xml:space="preserve">καινούργια </w:t>
      </w:r>
      <w:r w:rsidR="00895838" w:rsidRPr="009B0A44">
        <w:rPr>
          <w:sz w:val="24"/>
          <w:szCs w:val="24"/>
        </w:rPr>
        <w:t xml:space="preserve">ορολογία και στο πλήθος των </w:t>
      </w:r>
      <w:r w:rsidR="00E37862">
        <w:rPr>
          <w:sz w:val="24"/>
          <w:szCs w:val="24"/>
        </w:rPr>
        <w:t xml:space="preserve"> νέων </w:t>
      </w:r>
      <w:r w:rsidR="00895838" w:rsidRPr="009B0A44">
        <w:rPr>
          <w:sz w:val="24"/>
          <w:szCs w:val="24"/>
        </w:rPr>
        <w:t>πληροφοριών</w:t>
      </w:r>
      <w:r w:rsidR="0035413E" w:rsidRPr="009B0A44">
        <w:rPr>
          <w:sz w:val="24"/>
          <w:szCs w:val="24"/>
        </w:rPr>
        <w:t xml:space="preserve">. Ο αντεστραμμένος σχηματισμός των ειδώλων των αντικειμένων στον αμφιβληστροειδή χιτώνα </w:t>
      </w:r>
      <w:r w:rsidR="009B0A44" w:rsidRPr="009B0A44">
        <w:rPr>
          <w:sz w:val="24"/>
          <w:szCs w:val="24"/>
        </w:rPr>
        <w:t>τούς</w:t>
      </w:r>
      <w:r w:rsidR="0035413E" w:rsidRPr="009B0A44">
        <w:rPr>
          <w:sz w:val="24"/>
          <w:szCs w:val="24"/>
        </w:rPr>
        <w:t xml:space="preserve"> εντυπωσιάζει</w:t>
      </w:r>
      <w:r w:rsidR="002C19BE">
        <w:rPr>
          <w:sz w:val="24"/>
          <w:szCs w:val="24"/>
        </w:rPr>
        <w:t>,</w:t>
      </w:r>
      <w:r w:rsidR="009B0A44" w:rsidRPr="009B0A44">
        <w:rPr>
          <w:sz w:val="24"/>
          <w:szCs w:val="24"/>
        </w:rPr>
        <w:t xml:space="preserve"> </w:t>
      </w:r>
      <w:r w:rsidR="0035413E" w:rsidRPr="009B0A44">
        <w:rPr>
          <w:sz w:val="24"/>
          <w:szCs w:val="24"/>
        </w:rPr>
        <w:t>κατά</w:t>
      </w:r>
      <w:r w:rsidR="009B0A44" w:rsidRPr="009B0A44">
        <w:rPr>
          <w:sz w:val="24"/>
          <w:szCs w:val="24"/>
        </w:rPr>
        <w:t xml:space="preserve"> την παράδοση του μαθήματος</w:t>
      </w:r>
      <w:r w:rsidR="002C19BE">
        <w:rPr>
          <w:sz w:val="24"/>
          <w:szCs w:val="24"/>
        </w:rPr>
        <w:t>,</w:t>
      </w:r>
      <w:r w:rsidR="009B0A44" w:rsidRPr="009B0A44">
        <w:rPr>
          <w:sz w:val="24"/>
          <w:szCs w:val="24"/>
        </w:rPr>
        <w:t xml:space="preserve"> αλλά</w:t>
      </w:r>
      <w:r w:rsidR="0035413E" w:rsidRPr="009B0A44">
        <w:rPr>
          <w:sz w:val="24"/>
          <w:szCs w:val="24"/>
        </w:rPr>
        <w:t xml:space="preserve"> τείνουν να το</w:t>
      </w:r>
      <w:r w:rsidR="0022402E">
        <w:rPr>
          <w:sz w:val="24"/>
          <w:szCs w:val="24"/>
        </w:rPr>
        <w:t>ν</w:t>
      </w:r>
      <w:r w:rsidR="0035413E" w:rsidRPr="009B0A44">
        <w:rPr>
          <w:sz w:val="24"/>
          <w:szCs w:val="24"/>
        </w:rPr>
        <w:t xml:space="preserve"> ξεχ</w:t>
      </w:r>
      <w:r w:rsidR="009B0A44" w:rsidRPr="009B0A44">
        <w:rPr>
          <w:sz w:val="24"/>
          <w:szCs w:val="24"/>
        </w:rPr>
        <w:t>ν</w:t>
      </w:r>
      <w:r w:rsidR="0022402E">
        <w:rPr>
          <w:sz w:val="24"/>
          <w:szCs w:val="24"/>
        </w:rPr>
        <w:t>ούν όταν οι ίδιοι</w:t>
      </w:r>
      <w:r w:rsidR="00617163">
        <w:rPr>
          <w:sz w:val="24"/>
          <w:szCs w:val="24"/>
        </w:rPr>
        <w:t>/ες</w:t>
      </w:r>
      <w:r w:rsidR="0022402E">
        <w:rPr>
          <w:sz w:val="24"/>
          <w:szCs w:val="24"/>
        </w:rPr>
        <w:t xml:space="preserve"> ανακαλούν τη διαδικασία</w:t>
      </w:r>
      <w:r w:rsidR="009B0A44" w:rsidRPr="009B0A44">
        <w:rPr>
          <w:sz w:val="24"/>
          <w:szCs w:val="24"/>
        </w:rPr>
        <w:t>.</w:t>
      </w:r>
      <w:r w:rsidR="0035413E">
        <w:rPr>
          <w:sz w:val="24"/>
          <w:szCs w:val="24"/>
        </w:rPr>
        <w:t xml:space="preserve"> </w:t>
      </w:r>
    </w:p>
    <w:p w14:paraId="314DD19E" w14:textId="77777777" w:rsidR="002F3FED" w:rsidRPr="00B537C5" w:rsidRDefault="002F3FED" w:rsidP="00E30C31">
      <w:pPr>
        <w:spacing w:after="0"/>
        <w:jc w:val="both"/>
        <w:rPr>
          <w:b/>
          <w:color w:val="000000" w:themeColor="text1"/>
          <w:sz w:val="24"/>
          <w:szCs w:val="24"/>
        </w:rPr>
      </w:pPr>
      <w:r w:rsidRPr="00555D04">
        <w:rPr>
          <w:b/>
          <w:color w:val="000000" w:themeColor="text1"/>
          <w:sz w:val="24"/>
          <w:szCs w:val="24"/>
        </w:rPr>
        <w:t>3. ΠΡΟΑΠΑΙΤΟΥΜΕΝΕΣ ΓΝ</w:t>
      </w:r>
      <w:r>
        <w:rPr>
          <w:b/>
          <w:color w:val="000000" w:themeColor="text1"/>
          <w:sz w:val="24"/>
          <w:szCs w:val="24"/>
        </w:rPr>
        <w:t>ΩΣΕΙΣ ΚΑΙ ΕΠΙΘΥΜΗΤΕΣ ΔΕΞΙΟΤΗΤΕΣ</w:t>
      </w:r>
    </w:p>
    <w:p w14:paraId="116F6208" w14:textId="413CB264" w:rsidR="002441A6" w:rsidRDefault="002F3FED" w:rsidP="00E30C31">
      <w:pPr>
        <w:spacing w:after="0"/>
        <w:jc w:val="both"/>
        <w:rPr>
          <w:sz w:val="24"/>
          <w:szCs w:val="24"/>
        </w:rPr>
      </w:pPr>
      <w:r w:rsidRPr="00B537C5">
        <w:rPr>
          <w:sz w:val="24"/>
          <w:szCs w:val="24"/>
        </w:rPr>
        <w:lastRenderedPageBreak/>
        <w:t>Οι μαθητές</w:t>
      </w:r>
      <w:r w:rsidR="000F3E08">
        <w:rPr>
          <w:sz w:val="24"/>
          <w:szCs w:val="24"/>
        </w:rPr>
        <w:t>/ήτριες</w:t>
      </w:r>
      <w:r w:rsidRPr="00B537C5">
        <w:rPr>
          <w:sz w:val="24"/>
          <w:szCs w:val="24"/>
        </w:rPr>
        <w:t xml:space="preserve"> αξιοποιούν τις πρότερες εμπειρίες τους από την καθημερινότητά τους, το νηπιαγωγείο και τις προηγούμενες τάξεις του δημοτικού. Πιο συγκεκριμένα, έχουν έρθει σε επαφή με τις βασικές ιδιότητες του φωτός. </w:t>
      </w:r>
      <w:r>
        <w:rPr>
          <w:sz w:val="24"/>
          <w:szCs w:val="24"/>
        </w:rPr>
        <w:t>Έ</w:t>
      </w:r>
      <w:r w:rsidRPr="00B537C5">
        <w:rPr>
          <w:sz w:val="24"/>
          <w:szCs w:val="24"/>
        </w:rPr>
        <w:t>χουν δ</w:t>
      </w:r>
      <w:r>
        <w:rPr>
          <w:sz w:val="24"/>
          <w:szCs w:val="24"/>
        </w:rPr>
        <w:t>ιαπιστώσει</w:t>
      </w:r>
      <w:r w:rsidRPr="00B537C5">
        <w:rPr>
          <w:sz w:val="24"/>
          <w:szCs w:val="24"/>
        </w:rPr>
        <w:t xml:space="preserve"> ότι το φως διαδίδεται ευθύγραμμα.</w:t>
      </w:r>
      <w:r>
        <w:rPr>
          <w:sz w:val="24"/>
          <w:szCs w:val="24"/>
        </w:rPr>
        <w:t xml:space="preserve"> </w:t>
      </w:r>
      <w:r w:rsidR="00295481">
        <w:rPr>
          <w:sz w:val="24"/>
          <w:szCs w:val="24"/>
        </w:rPr>
        <w:t>Γνωρίζουν τον</w:t>
      </w:r>
      <w:r w:rsidRPr="00B537C5">
        <w:rPr>
          <w:sz w:val="24"/>
          <w:szCs w:val="24"/>
        </w:rPr>
        <w:t xml:space="preserve"> διαφορετικό τρόπο µε τον οποίο διάφορα υλικά συμπεριφέρονται στο φως (οι λείες επιφάνειες το ανακλούν, τα </w:t>
      </w:r>
      <w:r w:rsidRPr="002441A6">
        <w:rPr>
          <w:sz w:val="24"/>
          <w:szCs w:val="24"/>
        </w:rPr>
        <w:t>αδιαφανή υλικά το απορροφούν). Ξέρουν τα χαρακτηριστικά του φαινομένου της ανάκλασης. Διακρίνουν τα είδη των κατόπτρων και τα</w:t>
      </w:r>
      <w:r w:rsidR="00295481">
        <w:rPr>
          <w:sz w:val="24"/>
          <w:szCs w:val="24"/>
        </w:rPr>
        <w:t xml:space="preserve"> είδωλα που δίνουν. Ο</w:t>
      </w:r>
      <w:r w:rsidRPr="002441A6">
        <w:rPr>
          <w:sz w:val="24"/>
          <w:szCs w:val="24"/>
        </w:rPr>
        <w:t>ρίζουν το φως ως μορφή ενέργειας που προκαλεί το αίσθημα της όρασης.</w:t>
      </w:r>
      <w:r w:rsidR="002441A6" w:rsidRPr="002441A6">
        <w:rPr>
          <w:sz w:val="24"/>
          <w:szCs w:val="24"/>
        </w:rPr>
        <w:t xml:space="preserve"> Έχουν, επίσης, ασχοληθεί</w:t>
      </w:r>
      <w:r w:rsidR="002441A6">
        <w:rPr>
          <w:sz w:val="24"/>
          <w:szCs w:val="24"/>
        </w:rPr>
        <w:t xml:space="preserve"> με το φαινόμενο της διάθλασης και τους συγκλίνοντες και αποκλίνοντες φακούς. Τέλος, από προσωπική εμπειρία ή από εμπειρία κάποιου οικείου τους προσώπου, είναι εξοικειωμένοι με διάφορα προβλήματα της όρασης αλλά και </w:t>
      </w:r>
      <w:r w:rsidR="00776C96">
        <w:rPr>
          <w:sz w:val="24"/>
          <w:szCs w:val="24"/>
        </w:rPr>
        <w:t xml:space="preserve">τους τρόπους με τους οποίους αυτά τα προβλήματα </w:t>
      </w:r>
      <w:r w:rsidR="00E37862">
        <w:rPr>
          <w:sz w:val="24"/>
          <w:szCs w:val="24"/>
        </w:rPr>
        <w:t xml:space="preserve">αντιμετωπίζονται. </w:t>
      </w:r>
    </w:p>
    <w:p w14:paraId="79109941" w14:textId="77777777" w:rsidR="002F3FED" w:rsidRDefault="002F3FED" w:rsidP="00E30C31">
      <w:pPr>
        <w:spacing w:after="0"/>
        <w:jc w:val="both"/>
        <w:rPr>
          <w:b/>
          <w:color w:val="000000" w:themeColor="text1"/>
          <w:sz w:val="24"/>
          <w:szCs w:val="24"/>
        </w:rPr>
      </w:pPr>
    </w:p>
    <w:p w14:paraId="0CD45657" w14:textId="50947C92" w:rsidR="002F3FED" w:rsidRPr="00555D04" w:rsidRDefault="002F3FED" w:rsidP="00E30C31">
      <w:pPr>
        <w:spacing w:after="0"/>
        <w:jc w:val="both"/>
        <w:rPr>
          <w:b/>
          <w:color w:val="000000" w:themeColor="text1"/>
          <w:sz w:val="24"/>
          <w:szCs w:val="24"/>
        </w:rPr>
      </w:pPr>
      <w:r w:rsidRPr="00555D04">
        <w:rPr>
          <w:b/>
          <w:color w:val="000000" w:themeColor="text1"/>
          <w:sz w:val="24"/>
          <w:szCs w:val="24"/>
        </w:rPr>
        <w:t xml:space="preserve">4. </w:t>
      </w:r>
      <w:r w:rsidR="00E37862">
        <w:rPr>
          <w:b/>
          <w:color w:val="000000" w:themeColor="text1"/>
          <w:sz w:val="24"/>
          <w:szCs w:val="24"/>
        </w:rPr>
        <w:t xml:space="preserve">ΣΤΟΧΟΙ </w:t>
      </w:r>
      <w:r w:rsidRPr="00555D04">
        <w:rPr>
          <w:b/>
          <w:color w:val="000000" w:themeColor="text1"/>
          <w:sz w:val="24"/>
          <w:szCs w:val="24"/>
        </w:rPr>
        <w:t xml:space="preserve"> ΣΧΕΔΙΟΥ ΜΑΘΗΜΑΤΟΣ - ΠΡΟΣΔΟΚΩΜΕΝΑ ΜΑΘΗΣΙΑΚΑ ΑΠΟΤΕΛΕΣΜΑΤΑ</w:t>
      </w:r>
    </w:p>
    <w:p w14:paraId="490107AB" w14:textId="015B8952" w:rsidR="00B847FE" w:rsidRDefault="002F3FED" w:rsidP="00E30C31">
      <w:pPr>
        <w:spacing w:after="0"/>
        <w:jc w:val="both"/>
        <w:rPr>
          <w:sz w:val="24"/>
          <w:szCs w:val="24"/>
        </w:rPr>
      </w:pPr>
      <w:r w:rsidRPr="00960B74">
        <w:rPr>
          <w:sz w:val="24"/>
          <w:szCs w:val="24"/>
        </w:rPr>
        <w:t>Σκοπός του συγκεκριμένου σχεδίο</w:t>
      </w:r>
      <w:r w:rsidR="00B847FE">
        <w:rPr>
          <w:sz w:val="24"/>
          <w:szCs w:val="24"/>
        </w:rPr>
        <w:t>υ μαθήμα</w:t>
      </w:r>
      <w:r w:rsidR="00090042">
        <w:rPr>
          <w:sz w:val="24"/>
          <w:szCs w:val="24"/>
        </w:rPr>
        <w:t xml:space="preserve">τος </w:t>
      </w:r>
      <w:r w:rsidR="00B847FE">
        <w:rPr>
          <w:sz w:val="24"/>
          <w:szCs w:val="24"/>
        </w:rPr>
        <w:t xml:space="preserve">είναι να </w:t>
      </w:r>
      <w:r w:rsidR="009674C5">
        <w:rPr>
          <w:sz w:val="24"/>
          <w:szCs w:val="24"/>
        </w:rPr>
        <w:t>συνειδητοποιήσουν</w:t>
      </w:r>
      <w:r w:rsidR="00090042">
        <w:rPr>
          <w:sz w:val="24"/>
          <w:szCs w:val="24"/>
        </w:rPr>
        <w:t xml:space="preserve"> οι </w:t>
      </w:r>
      <w:r w:rsidR="00E579DD" w:rsidRPr="00B537C5">
        <w:rPr>
          <w:sz w:val="24"/>
          <w:szCs w:val="24"/>
        </w:rPr>
        <w:t>μαθητές</w:t>
      </w:r>
      <w:r w:rsidR="00E37862">
        <w:rPr>
          <w:sz w:val="24"/>
          <w:szCs w:val="24"/>
        </w:rPr>
        <w:t>/μαθήτριες</w:t>
      </w:r>
      <w:r w:rsidR="00E579DD" w:rsidRPr="00B537C5">
        <w:rPr>
          <w:sz w:val="24"/>
          <w:szCs w:val="24"/>
        </w:rPr>
        <w:t xml:space="preserve"> </w:t>
      </w:r>
      <w:r w:rsidR="00090042">
        <w:rPr>
          <w:sz w:val="24"/>
          <w:szCs w:val="24"/>
        </w:rPr>
        <w:t xml:space="preserve">ότι όταν </w:t>
      </w:r>
      <w:r w:rsidR="009674C5">
        <w:rPr>
          <w:sz w:val="24"/>
          <w:szCs w:val="24"/>
        </w:rPr>
        <w:t xml:space="preserve">κάποιες από </w:t>
      </w:r>
      <w:r w:rsidR="00090042">
        <w:rPr>
          <w:sz w:val="24"/>
          <w:szCs w:val="24"/>
        </w:rPr>
        <w:t xml:space="preserve">τις φωτεινές ακτίνες, που ανακλώνται και διαχέονται πάνω σε όλα τα αντικείμενα, φτάσουν στα μάτια μας, </w:t>
      </w:r>
      <w:r w:rsidR="009674C5">
        <w:rPr>
          <w:sz w:val="24"/>
          <w:szCs w:val="24"/>
        </w:rPr>
        <w:t>διαθλώνται στον κρυσταλλοειδή φακό και εστιάζονται πάνω στον αμφιβληστροειδή χι</w:t>
      </w:r>
      <w:r w:rsidR="00090042">
        <w:rPr>
          <w:sz w:val="24"/>
          <w:szCs w:val="24"/>
        </w:rPr>
        <w:t>τώνα, όπου σχηματίζεται το είδ</w:t>
      </w:r>
      <w:r w:rsidR="009674C5">
        <w:rPr>
          <w:sz w:val="24"/>
          <w:szCs w:val="24"/>
        </w:rPr>
        <w:t>ωλο της εικόνας που παρατηρούμε</w:t>
      </w:r>
      <w:r w:rsidR="00090042">
        <w:rPr>
          <w:sz w:val="24"/>
          <w:szCs w:val="24"/>
        </w:rPr>
        <w:t xml:space="preserve"> αντεστραμμένο</w:t>
      </w:r>
      <w:r w:rsidR="009674C5">
        <w:rPr>
          <w:sz w:val="24"/>
          <w:szCs w:val="24"/>
        </w:rPr>
        <w:t xml:space="preserve">. Η </w:t>
      </w:r>
      <w:r w:rsidR="00090042">
        <w:rPr>
          <w:sz w:val="24"/>
          <w:szCs w:val="24"/>
        </w:rPr>
        <w:t>επιφάνεια</w:t>
      </w:r>
      <w:r w:rsidR="009674C5">
        <w:rPr>
          <w:sz w:val="24"/>
          <w:szCs w:val="24"/>
        </w:rPr>
        <w:t xml:space="preserve"> του χιτώνα αυτού είναι κ</w:t>
      </w:r>
      <w:r w:rsidR="00090042">
        <w:rPr>
          <w:sz w:val="24"/>
          <w:szCs w:val="24"/>
        </w:rPr>
        <w:t>αλυμμένη με εκατομμύρια φωτοευαί</w:t>
      </w:r>
      <w:r w:rsidR="009674C5">
        <w:rPr>
          <w:sz w:val="24"/>
          <w:szCs w:val="24"/>
        </w:rPr>
        <w:t>σθητα κύτταρα</w:t>
      </w:r>
      <w:r w:rsidR="00090042">
        <w:rPr>
          <w:sz w:val="24"/>
          <w:szCs w:val="24"/>
        </w:rPr>
        <w:t>. Το οπτικό ερέθισμα,</w:t>
      </w:r>
      <w:r w:rsidR="00E579DD">
        <w:rPr>
          <w:sz w:val="24"/>
          <w:szCs w:val="24"/>
        </w:rPr>
        <w:t xml:space="preserve"> </w:t>
      </w:r>
      <w:r w:rsidR="00090042">
        <w:rPr>
          <w:sz w:val="24"/>
          <w:szCs w:val="24"/>
        </w:rPr>
        <w:t xml:space="preserve">δηλαδή η εικόνα που βλέπουμε, μεταφέρεται </w:t>
      </w:r>
      <w:r w:rsidR="00E579DD">
        <w:rPr>
          <w:sz w:val="24"/>
          <w:szCs w:val="24"/>
        </w:rPr>
        <w:t xml:space="preserve">μέσα από το οπτικό νεύρο </w:t>
      </w:r>
      <w:r w:rsidR="00090042">
        <w:rPr>
          <w:sz w:val="24"/>
          <w:szCs w:val="24"/>
        </w:rPr>
        <w:t>στον εγκέφαλο</w:t>
      </w:r>
      <w:r w:rsidR="00E579DD">
        <w:rPr>
          <w:sz w:val="24"/>
          <w:szCs w:val="24"/>
        </w:rPr>
        <w:t xml:space="preserve"> ο οποίος συνθέτει και επεξεργάζεται τις πληροφορίες από  κάθε μάτι</w:t>
      </w:r>
      <w:r w:rsidR="00E30C31">
        <w:rPr>
          <w:sz w:val="24"/>
          <w:szCs w:val="24"/>
        </w:rPr>
        <w:t xml:space="preserve">, συμπληρώνει την οπτική πληροφορία και με πληροφορίες από τις άλλες αισθήσεις </w:t>
      </w:r>
      <w:r w:rsidR="00E579DD">
        <w:rPr>
          <w:sz w:val="24"/>
          <w:szCs w:val="24"/>
        </w:rPr>
        <w:t xml:space="preserve">και </w:t>
      </w:r>
      <w:r w:rsidR="00E30C31">
        <w:rPr>
          <w:sz w:val="24"/>
          <w:szCs w:val="24"/>
        </w:rPr>
        <w:t xml:space="preserve">έτσι </w:t>
      </w:r>
      <w:r w:rsidR="00E579DD">
        <w:rPr>
          <w:sz w:val="24"/>
          <w:szCs w:val="24"/>
        </w:rPr>
        <w:t xml:space="preserve">αντιλαμβανόμαστε </w:t>
      </w:r>
      <w:r w:rsidR="00E30C31">
        <w:rPr>
          <w:sz w:val="24"/>
          <w:szCs w:val="24"/>
        </w:rPr>
        <w:t xml:space="preserve">τον κόσμο γύρω μας. </w:t>
      </w:r>
    </w:p>
    <w:p w14:paraId="47901093" w14:textId="6BDAF133" w:rsidR="002F3FED" w:rsidRPr="00555D04" w:rsidRDefault="00E37862" w:rsidP="00E30C31">
      <w:pPr>
        <w:spacing w:after="0"/>
        <w:jc w:val="both"/>
        <w:rPr>
          <w:b/>
          <w:sz w:val="24"/>
          <w:szCs w:val="24"/>
        </w:rPr>
      </w:pPr>
      <w:r>
        <w:rPr>
          <w:b/>
          <w:sz w:val="24"/>
          <w:szCs w:val="24"/>
        </w:rPr>
        <w:t>Στόχοι-</w:t>
      </w:r>
      <w:r w:rsidR="002F3FED" w:rsidRPr="00960B74">
        <w:rPr>
          <w:b/>
          <w:sz w:val="24"/>
          <w:szCs w:val="24"/>
        </w:rPr>
        <w:t>Προσδοκώμενα αποτελέσματα:</w:t>
      </w:r>
    </w:p>
    <w:p w14:paraId="7CD8AEFD" w14:textId="5A1603E7" w:rsidR="002F3FED" w:rsidRPr="00555D04" w:rsidRDefault="002F3FED" w:rsidP="00E30C31">
      <w:pPr>
        <w:spacing w:after="0"/>
        <w:jc w:val="both"/>
        <w:rPr>
          <w:sz w:val="24"/>
          <w:szCs w:val="24"/>
        </w:rPr>
      </w:pPr>
      <w:r w:rsidRPr="00555D04">
        <w:rPr>
          <w:sz w:val="24"/>
          <w:szCs w:val="24"/>
        </w:rPr>
        <w:t xml:space="preserve">Μετά την ολοκλήρωση του μαθήματος </w:t>
      </w:r>
      <w:r>
        <w:rPr>
          <w:sz w:val="24"/>
          <w:szCs w:val="24"/>
        </w:rPr>
        <w:t>οι μαθητές</w:t>
      </w:r>
      <w:r w:rsidR="00C47955">
        <w:rPr>
          <w:sz w:val="24"/>
          <w:szCs w:val="24"/>
        </w:rPr>
        <w:t>/ήτριες</w:t>
      </w:r>
      <w:r>
        <w:rPr>
          <w:sz w:val="24"/>
          <w:szCs w:val="24"/>
        </w:rPr>
        <w:t xml:space="preserve"> θα είναι σε θέση:</w:t>
      </w:r>
    </w:p>
    <w:p w14:paraId="1FBE2D14" w14:textId="622C22CE" w:rsidR="00F94BCD" w:rsidRPr="00EC32ED" w:rsidRDefault="00F94BCD" w:rsidP="00E30C31">
      <w:pPr>
        <w:numPr>
          <w:ilvl w:val="0"/>
          <w:numId w:val="1"/>
        </w:numPr>
        <w:spacing w:after="0"/>
        <w:jc w:val="both"/>
        <w:rPr>
          <w:sz w:val="24"/>
          <w:szCs w:val="24"/>
        </w:rPr>
      </w:pPr>
      <w:r w:rsidRPr="00EC32ED">
        <w:rPr>
          <w:sz w:val="24"/>
          <w:szCs w:val="24"/>
        </w:rPr>
        <w:t>να  ονοματίζουν τα μέρη του ματιού</w:t>
      </w:r>
      <w:r w:rsidR="00C47955">
        <w:rPr>
          <w:sz w:val="24"/>
          <w:szCs w:val="24"/>
        </w:rPr>
        <w:t>,</w:t>
      </w:r>
    </w:p>
    <w:p w14:paraId="5DD413D5" w14:textId="76DA148E" w:rsidR="00B847FE" w:rsidRDefault="00F94BCD" w:rsidP="00E30C31">
      <w:pPr>
        <w:numPr>
          <w:ilvl w:val="0"/>
          <w:numId w:val="1"/>
        </w:numPr>
        <w:spacing w:after="0"/>
        <w:jc w:val="both"/>
        <w:rPr>
          <w:sz w:val="24"/>
          <w:szCs w:val="24"/>
        </w:rPr>
      </w:pPr>
      <w:r>
        <w:rPr>
          <w:sz w:val="24"/>
          <w:szCs w:val="24"/>
        </w:rPr>
        <w:t>να περιγράφουν σύντομα τη λειτουργία</w:t>
      </w:r>
      <w:r w:rsidR="00D75A2A">
        <w:rPr>
          <w:sz w:val="24"/>
          <w:szCs w:val="24"/>
        </w:rPr>
        <w:t xml:space="preserve"> που επιτελεί</w:t>
      </w:r>
      <w:r w:rsidR="00295481">
        <w:rPr>
          <w:sz w:val="24"/>
          <w:szCs w:val="24"/>
        </w:rPr>
        <w:t xml:space="preserve"> κάθε μέρο</w:t>
      </w:r>
      <w:r>
        <w:rPr>
          <w:sz w:val="24"/>
          <w:szCs w:val="24"/>
        </w:rPr>
        <w:t>ς του ματιού</w:t>
      </w:r>
      <w:r w:rsidR="00C47955">
        <w:rPr>
          <w:sz w:val="24"/>
          <w:szCs w:val="24"/>
        </w:rPr>
        <w:t>,</w:t>
      </w:r>
    </w:p>
    <w:p w14:paraId="2C09BBBB" w14:textId="2EFC7798" w:rsidR="00EC32ED" w:rsidRPr="00B847FE" w:rsidRDefault="002F3FED" w:rsidP="00E30C31">
      <w:pPr>
        <w:numPr>
          <w:ilvl w:val="0"/>
          <w:numId w:val="1"/>
        </w:numPr>
        <w:spacing w:after="0"/>
        <w:jc w:val="both"/>
        <w:rPr>
          <w:sz w:val="24"/>
          <w:szCs w:val="24"/>
        </w:rPr>
      </w:pPr>
      <w:r w:rsidRPr="00B847FE">
        <w:rPr>
          <w:sz w:val="24"/>
          <w:szCs w:val="24"/>
        </w:rPr>
        <w:t xml:space="preserve">να </w:t>
      </w:r>
      <w:r w:rsidR="00F94BCD" w:rsidRPr="00B847FE">
        <w:rPr>
          <w:sz w:val="24"/>
          <w:szCs w:val="24"/>
        </w:rPr>
        <w:t>αναλύουν</w:t>
      </w:r>
      <w:r w:rsidR="00EC32ED" w:rsidRPr="00B847FE">
        <w:rPr>
          <w:sz w:val="24"/>
          <w:szCs w:val="24"/>
        </w:rPr>
        <w:t xml:space="preserve"> τον τρόπο με τον οποίο το οπτικό ερέθισμα φθάνει στο οπτικό νεύρο</w:t>
      </w:r>
      <w:r w:rsidR="00C47955">
        <w:rPr>
          <w:sz w:val="24"/>
          <w:szCs w:val="24"/>
        </w:rPr>
        <w:t>.</w:t>
      </w:r>
    </w:p>
    <w:p w14:paraId="0C73B740" w14:textId="7B50289E" w:rsidR="002F3FED" w:rsidRPr="00EC32ED" w:rsidRDefault="002F3FED" w:rsidP="00E30C31">
      <w:pPr>
        <w:spacing w:after="0"/>
        <w:jc w:val="both"/>
        <w:rPr>
          <w:sz w:val="24"/>
          <w:szCs w:val="24"/>
        </w:rPr>
      </w:pPr>
      <w:r w:rsidRPr="00EC32ED">
        <w:rPr>
          <w:sz w:val="24"/>
          <w:szCs w:val="24"/>
        </w:rPr>
        <w:t>Πιο συγκεκριμένα, οι μαθητές</w:t>
      </w:r>
      <w:r w:rsidR="00C47955">
        <w:rPr>
          <w:sz w:val="24"/>
          <w:szCs w:val="24"/>
        </w:rPr>
        <w:t>/ήτριες</w:t>
      </w:r>
      <w:r w:rsidRPr="00EC32ED">
        <w:rPr>
          <w:sz w:val="24"/>
          <w:szCs w:val="24"/>
        </w:rPr>
        <w:t xml:space="preserve"> θα είναι σε θέση να:</w:t>
      </w:r>
    </w:p>
    <w:p w14:paraId="4E49BC36" w14:textId="797CA4B7" w:rsidR="00EC32ED" w:rsidRDefault="00EC32ED" w:rsidP="00E30C31">
      <w:pPr>
        <w:numPr>
          <w:ilvl w:val="0"/>
          <w:numId w:val="2"/>
        </w:numPr>
        <w:spacing w:after="0"/>
        <w:jc w:val="both"/>
        <w:rPr>
          <w:sz w:val="24"/>
          <w:szCs w:val="24"/>
        </w:rPr>
      </w:pPr>
      <w:r>
        <w:rPr>
          <w:sz w:val="24"/>
          <w:szCs w:val="24"/>
        </w:rPr>
        <w:t xml:space="preserve">να εξηγούν σε γενικές γραμμές τη φιλοσοφία γύρω από τις </w:t>
      </w:r>
      <w:r w:rsidRPr="001A0CBD">
        <w:rPr>
          <w:sz w:val="24"/>
          <w:szCs w:val="24"/>
        </w:rPr>
        <w:t>οφθαλμαπάτες</w:t>
      </w:r>
      <w:r w:rsidR="00C47955">
        <w:rPr>
          <w:sz w:val="24"/>
          <w:szCs w:val="24"/>
        </w:rPr>
        <w:t>,</w:t>
      </w:r>
    </w:p>
    <w:p w14:paraId="7DC632AA" w14:textId="42EDA0A1" w:rsidR="00F94BCD" w:rsidRDefault="00F94BCD" w:rsidP="00E30C31">
      <w:pPr>
        <w:numPr>
          <w:ilvl w:val="0"/>
          <w:numId w:val="2"/>
        </w:numPr>
        <w:spacing w:after="0"/>
        <w:jc w:val="both"/>
        <w:rPr>
          <w:sz w:val="24"/>
          <w:szCs w:val="24"/>
        </w:rPr>
      </w:pPr>
      <w:r>
        <w:rPr>
          <w:sz w:val="24"/>
          <w:szCs w:val="24"/>
        </w:rPr>
        <w:t>να περιγράφουν σύντομα τον μηχανισμό της όρασης για κοντινά και για μακρινά αντικείμενα</w:t>
      </w:r>
      <w:r w:rsidR="00C47955">
        <w:rPr>
          <w:sz w:val="24"/>
          <w:szCs w:val="24"/>
        </w:rPr>
        <w:t>,</w:t>
      </w:r>
    </w:p>
    <w:p w14:paraId="379295CD" w14:textId="7CCA7416" w:rsidR="00EC32ED" w:rsidRDefault="00F94BCD" w:rsidP="00E30C31">
      <w:pPr>
        <w:numPr>
          <w:ilvl w:val="0"/>
          <w:numId w:val="2"/>
        </w:numPr>
        <w:spacing w:after="0"/>
        <w:jc w:val="both"/>
        <w:rPr>
          <w:sz w:val="24"/>
          <w:szCs w:val="24"/>
        </w:rPr>
      </w:pPr>
      <w:r>
        <w:rPr>
          <w:sz w:val="24"/>
          <w:szCs w:val="24"/>
        </w:rPr>
        <w:t xml:space="preserve">να κατανοούν ότι </w:t>
      </w:r>
      <w:r w:rsidR="00EC32ED">
        <w:rPr>
          <w:sz w:val="24"/>
          <w:szCs w:val="24"/>
        </w:rPr>
        <w:t>τα είδωλα των αντικειμένων σχηματίζονται αντεστραμμένα στον αμφιβληστροειδή χιτώνα</w:t>
      </w:r>
      <w:r w:rsidR="00C47955">
        <w:rPr>
          <w:sz w:val="24"/>
          <w:szCs w:val="24"/>
        </w:rPr>
        <w:t>,</w:t>
      </w:r>
    </w:p>
    <w:p w14:paraId="0D899EA3" w14:textId="5AEB4CB8" w:rsidR="00F94BCD" w:rsidRDefault="00F94BCD" w:rsidP="00E30C31">
      <w:pPr>
        <w:numPr>
          <w:ilvl w:val="0"/>
          <w:numId w:val="2"/>
        </w:numPr>
        <w:spacing w:after="0"/>
        <w:jc w:val="both"/>
        <w:rPr>
          <w:sz w:val="24"/>
          <w:szCs w:val="24"/>
        </w:rPr>
      </w:pPr>
      <w:r>
        <w:rPr>
          <w:sz w:val="24"/>
          <w:szCs w:val="24"/>
        </w:rPr>
        <w:t xml:space="preserve">να γνωρίζουν ότι ο εγκέφαλος </w:t>
      </w:r>
      <w:r w:rsidR="00E30C31">
        <w:rPr>
          <w:sz w:val="24"/>
          <w:szCs w:val="24"/>
        </w:rPr>
        <w:t>επεξεργάζεται</w:t>
      </w:r>
      <w:r>
        <w:rPr>
          <w:sz w:val="24"/>
          <w:szCs w:val="24"/>
        </w:rPr>
        <w:t xml:space="preserve"> τις πληροφορίες που λαμβάνει αυτόματα και πως τελικά βλέπουμε τα αντικείμενα κανονικά κι όχι ανάποδα</w:t>
      </w:r>
      <w:r w:rsidR="00C47955">
        <w:rPr>
          <w:sz w:val="24"/>
          <w:szCs w:val="24"/>
        </w:rPr>
        <w:t>,</w:t>
      </w:r>
    </w:p>
    <w:p w14:paraId="7397796D" w14:textId="450944A7" w:rsidR="00F94BCD" w:rsidRDefault="00F94BCD" w:rsidP="00E30C31">
      <w:pPr>
        <w:numPr>
          <w:ilvl w:val="0"/>
          <w:numId w:val="2"/>
        </w:numPr>
        <w:spacing w:after="0"/>
        <w:jc w:val="both"/>
        <w:rPr>
          <w:sz w:val="24"/>
          <w:szCs w:val="24"/>
        </w:rPr>
      </w:pPr>
      <w:r>
        <w:rPr>
          <w:sz w:val="24"/>
          <w:szCs w:val="24"/>
        </w:rPr>
        <w:t xml:space="preserve">να ονοματίζουν κάποια </w:t>
      </w:r>
      <w:r w:rsidR="00C47955">
        <w:rPr>
          <w:sz w:val="24"/>
          <w:szCs w:val="24"/>
        </w:rPr>
        <w:t xml:space="preserve">από τα </w:t>
      </w:r>
      <w:r>
        <w:rPr>
          <w:sz w:val="24"/>
          <w:szCs w:val="24"/>
        </w:rPr>
        <w:t>προβλήματα της όρασης</w:t>
      </w:r>
      <w:r w:rsidR="00C47955">
        <w:rPr>
          <w:sz w:val="24"/>
          <w:szCs w:val="24"/>
        </w:rPr>
        <w:t>,</w:t>
      </w:r>
    </w:p>
    <w:p w14:paraId="151A3CDE" w14:textId="4C52899B" w:rsidR="00F94BCD" w:rsidRPr="00EC32ED" w:rsidRDefault="00F94BCD" w:rsidP="00E30C31">
      <w:pPr>
        <w:numPr>
          <w:ilvl w:val="0"/>
          <w:numId w:val="2"/>
        </w:numPr>
        <w:spacing w:after="0"/>
        <w:jc w:val="both"/>
        <w:rPr>
          <w:sz w:val="24"/>
          <w:szCs w:val="24"/>
        </w:rPr>
      </w:pPr>
      <w:r>
        <w:rPr>
          <w:sz w:val="24"/>
          <w:szCs w:val="24"/>
        </w:rPr>
        <w:lastRenderedPageBreak/>
        <w:t>να αναφέρουν τρόπους με τους οποίους επιλύονται τα προβλήματα της όρασης</w:t>
      </w:r>
      <w:r w:rsidR="00C47955">
        <w:rPr>
          <w:sz w:val="24"/>
          <w:szCs w:val="24"/>
        </w:rPr>
        <w:t>,</w:t>
      </w:r>
    </w:p>
    <w:p w14:paraId="2A9DC447" w14:textId="1AF85673" w:rsidR="002F3FED" w:rsidRPr="00EC32ED" w:rsidRDefault="002F3FED" w:rsidP="00E30C31">
      <w:pPr>
        <w:numPr>
          <w:ilvl w:val="0"/>
          <w:numId w:val="2"/>
        </w:numPr>
        <w:spacing w:after="0"/>
        <w:jc w:val="both"/>
        <w:rPr>
          <w:sz w:val="24"/>
          <w:szCs w:val="24"/>
        </w:rPr>
      </w:pPr>
      <w:r w:rsidRPr="00EC32ED">
        <w:rPr>
          <w:sz w:val="24"/>
          <w:szCs w:val="24"/>
        </w:rPr>
        <w:t>να εφαρμόζουν τις σχετικές γνώσεις σε καταστάσεις της καθημερινής ζωής</w:t>
      </w:r>
      <w:r w:rsidR="00C47955">
        <w:rPr>
          <w:sz w:val="24"/>
          <w:szCs w:val="24"/>
        </w:rPr>
        <w:t>.</w:t>
      </w:r>
    </w:p>
    <w:p w14:paraId="017F910B" w14:textId="77777777" w:rsidR="002F3FED" w:rsidRPr="00555D04" w:rsidRDefault="002F3FED" w:rsidP="00E30C31">
      <w:pPr>
        <w:spacing w:after="0"/>
        <w:ind w:right="-225"/>
        <w:jc w:val="both"/>
        <w:rPr>
          <w:caps/>
          <w:color w:val="045931"/>
          <w:sz w:val="24"/>
          <w:szCs w:val="24"/>
        </w:rPr>
      </w:pPr>
    </w:p>
    <w:p w14:paraId="15EBFDC8" w14:textId="77777777" w:rsidR="002F3FED" w:rsidRPr="00555D04" w:rsidRDefault="002F3FED" w:rsidP="00E30C31">
      <w:pPr>
        <w:spacing w:after="0"/>
        <w:jc w:val="both"/>
        <w:rPr>
          <w:b/>
          <w:color w:val="000000" w:themeColor="text1"/>
          <w:sz w:val="24"/>
          <w:szCs w:val="24"/>
        </w:rPr>
      </w:pPr>
      <w:r w:rsidRPr="00555D04">
        <w:rPr>
          <w:b/>
          <w:color w:val="000000" w:themeColor="text1"/>
          <w:sz w:val="24"/>
          <w:szCs w:val="24"/>
        </w:rPr>
        <w:t>5. ΟΡΓΑΝΩΣΗ ΤΗΣ ΔΙΔΑΣΚΑΛΙΑΣ ΚΑΙ ΑΠΑΙΤΟΥΜΕΝΗ ΥΛΙΚΟΤΕΧΝΙΚΗ ΥΠΟΔΟΜΗ</w:t>
      </w:r>
    </w:p>
    <w:p w14:paraId="1973B0A2" w14:textId="4B77630F" w:rsidR="00E30C31" w:rsidRPr="00555D04" w:rsidRDefault="00E30C31" w:rsidP="00E30C31">
      <w:pPr>
        <w:spacing w:after="0"/>
        <w:jc w:val="both"/>
        <w:rPr>
          <w:sz w:val="24"/>
          <w:szCs w:val="24"/>
        </w:rPr>
      </w:pPr>
      <w:r w:rsidRPr="00555D04">
        <w:rPr>
          <w:sz w:val="24"/>
          <w:szCs w:val="24"/>
        </w:rPr>
        <w:t xml:space="preserve">Η τάξη διαμορφώνεται χωροταξικά ώστε να </w:t>
      </w:r>
      <w:r>
        <w:rPr>
          <w:sz w:val="24"/>
          <w:szCs w:val="24"/>
        </w:rPr>
        <w:t xml:space="preserve">εξυπηρετεί </w:t>
      </w:r>
      <w:r w:rsidRPr="00555D04">
        <w:rPr>
          <w:sz w:val="24"/>
          <w:szCs w:val="24"/>
        </w:rPr>
        <w:t>την ομαδοσυνεργατική διδασκαλία και την ελεύθερη κίνηση στον χώρο, τη δημιουργία ομάδας σε κύκλο ή την εργασία σε υποομάδες. Οι μαθητές</w:t>
      </w:r>
      <w:r w:rsidR="00C47955">
        <w:rPr>
          <w:sz w:val="24"/>
          <w:szCs w:val="24"/>
        </w:rPr>
        <w:t>/ήτριες</w:t>
      </w:r>
      <w:r w:rsidRPr="00555D04">
        <w:rPr>
          <w:sz w:val="24"/>
          <w:szCs w:val="24"/>
        </w:rPr>
        <w:t xml:space="preserve"> διατυπώνουν υποθέσεις στην ολομέλεια και εκτελούν τα πειράματα σε ομάδες. Στην ολομέλεια διατυπώνουν απορίες, συζητούν για τις δραστηριότητες, τα αποτελέσματά τους και καταλήγουν σε συμπεράσματα.</w:t>
      </w:r>
    </w:p>
    <w:p w14:paraId="064C0711" w14:textId="2C218152" w:rsidR="002F3FED" w:rsidRPr="00555D04" w:rsidRDefault="00E30C31" w:rsidP="00E30C31">
      <w:pPr>
        <w:spacing w:after="0"/>
        <w:jc w:val="both"/>
        <w:rPr>
          <w:sz w:val="24"/>
          <w:szCs w:val="24"/>
        </w:rPr>
      </w:pPr>
      <w:r w:rsidRPr="00555D04">
        <w:rPr>
          <w:sz w:val="24"/>
          <w:szCs w:val="24"/>
        </w:rPr>
        <w:t>Προτείνεται η συνεργασία με εκπαιδευτικούς άλλων ειδικοτήτων όπως, ΤΠΕ για την αξιοποίηση</w:t>
      </w:r>
      <w:r w:rsidR="00617163">
        <w:rPr>
          <w:sz w:val="24"/>
          <w:szCs w:val="24"/>
        </w:rPr>
        <w:t xml:space="preserve"> </w:t>
      </w:r>
      <w:r w:rsidR="00C47955">
        <w:rPr>
          <w:sz w:val="24"/>
          <w:szCs w:val="24"/>
        </w:rPr>
        <w:t xml:space="preserve">του διαδραστικού πίνακα </w:t>
      </w:r>
      <w:r w:rsidR="00617163">
        <w:rPr>
          <w:sz w:val="24"/>
          <w:szCs w:val="24"/>
        </w:rPr>
        <w:t xml:space="preserve">και </w:t>
      </w:r>
      <w:r w:rsidR="00C47955">
        <w:rPr>
          <w:sz w:val="24"/>
          <w:szCs w:val="24"/>
        </w:rPr>
        <w:t>των</w:t>
      </w:r>
      <w:r w:rsidRPr="00555D04">
        <w:rPr>
          <w:sz w:val="24"/>
          <w:szCs w:val="24"/>
        </w:rPr>
        <w:t xml:space="preserve"> ψηφιακών ε</w:t>
      </w:r>
      <w:r>
        <w:rPr>
          <w:sz w:val="24"/>
          <w:szCs w:val="24"/>
        </w:rPr>
        <w:t xml:space="preserve">ργαλείων (βιντεοπροβολέας, </w:t>
      </w:r>
      <w:r w:rsidRPr="00555D04">
        <w:rPr>
          <w:sz w:val="24"/>
          <w:szCs w:val="24"/>
        </w:rPr>
        <w:t>υπολογιστές</w:t>
      </w:r>
      <w:r>
        <w:rPr>
          <w:sz w:val="24"/>
          <w:szCs w:val="24"/>
        </w:rPr>
        <w:t>, κατάλληλα λογισμικά</w:t>
      </w:r>
      <w:r w:rsidRPr="00555D04">
        <w:rPr>
          <w:sz w:val="24"/>
          <w:szCs w:val="24"/>
        </w:rPr>
        <w:t>)</w:t>
      </w:r>
      <w:r>
        <w:rPr>
          <w:sz w:val="24"/>
          <w:szCs w:val="24"/>
        </w:rPr>
        <w:t xml:space="preserve">, της </w:t>
      </w:r>
      <w:r w:rsidRPr="00685949">
        <w:rPr>
          <w:sz w:val="24"/>
          <w:szCs w:val="24"/>
        </w:rPr>
        <w:t>Νεοελληνικής Γλώσσας και της Αισθητικής Αγωγής</w:t>
      </w:r>
      <w:r w:rsidRPr="00CE5EA5">
        <w:rPr>
          <w:sz w:val="24"/>
          <w:szCs w:val="24"/>
        </w:rPr>
        <w:t xml:space="preserve"> για την καλλιτεχνική έκφραση των μαθητών</w:t>
      </w:r>
      <w:r w:rsidR="00C47955">
        <w:rPr>
          <w:sz w:val="24"/>
          <w:szCs w:val="24"/>
        </w:rPr>
        <w:t>/τριών</w:t>
      </w:r>
      <w:r w:rsidR="002F3FED" w:rsidRPr="001C2C77">
        <w:rPr>
          <w:sz w:val="24"/>
          <w:szCs w:val="24"/>
        </w:rPr>
        <w:t>.</w:t>
      </w:r>
    </w:p>
    <w:p w14:paraId="2DB7C898" w14:textId="77777777" w:rsidR="002F3FED" w:rsidRPr="00555D04" w:rsidRDefault="002F3FED" w:rsidP="00E30C31">
      <w:pPr>
        <w:spacing w:after="0"/>
        <w:jc w:val="both"/>
        <w:rPr>
          <w:sz w:val="24"/>
          <w:szCs w:val="24"/>
        </w:rPr>
      </w:pPr>
    </w:p>
    <w:p w14:paraId="7E972DE5" w14:textId="77777777" w:rsidR="002F3FED" w:rsidRPr="00555D04" w:rsidRDefault="002F3FED" w:rsidP="00E30C31">
      <w:pPr>
        <w:spacing w:after="0"/>
        <w:jc w:val="both"/>
        <w:rPr>
          <w:b/>
          <w:sz w:val="24"/>
          <w:szCs w:val="24"/>
        </w:rPr>
      </w:pPr>
      <w:r w:rsidRPr="00555D04">
        <w:rPr>
          <w:b/>
          <w:sz w:val="24"/>
          <w:szCs w:val="24"/>
        </w:rPr>
        <w:t>Υλικοτεχνική υποδομή:</w:t>
      </w:r>
    </w:p>
    <w:p w14:paraId="08C89501" w14:textId="06EE12E3" w:rsidR="002F3FED" w:rsidRPr="00555D04" w:rsidRDefault="00C47955" w:rsidP="00E30C31">
      <w:pPr>
        <w:spacing w:after="0"/>
        <w:jc w:val="both"/>
        <w:rPr>
          <w:sz w:val="24"/>
          <w:szCs w:val="24"/>
        </w:rPr>
      </w:pPr>
      <w:r>
        <w:rPr>
          <w:sz w:val="24"/>
          <w:szCs w:val="24"/>
        </w:rPr>
        <w:t>Διαδραστικός πίνακας, β</w:t>
      </w:r>
      <w:r w:rsidR="002F3FED">
        <w:rPr>
          <w:sz w:val="24"/>
          <w:szCs w:val="24"/>
        </w:rPr>
        <w:t>ιντεοπροβολέας</w:t>
      </w:r>
      <w:r w:rsidR="002F3FED" w:rsidRPr="00555D04">
        <w:rPr>
          <w:sz w:val="24"/>
          <w:szCs w:val="24"/>
        </w:rPr>
        <w:t>, υπολογιστής με π</w:t>
      </w:r>
      <w:r w:rsidR="002F3FED">
        <w:rPr>
          <w:sz w:val="24"/>
          <w:szCs w:val="24"/>
        </w:rPr>
        <w:t>ρόσβαση στο διαδίκτυο και ηχεία</w:t>
      </w:r>
    </w:p>
    <w:p w14:paraId="12090B54" w14:textId="77777777" w:rsidR="002F3FED" w:rsidRPr="00555D04" w:rsidRDefault="002F3FED" w:rsidP="00E30C31">
      <w:pPr>
        <w:spacing w:after="0"/>
        <w:jc w:val="both"/>
        <w:rPr>
          <w:sz w:val="24"/>
          <w:szCs w:val="24"/>
        </w:rPr>
      </w:pPr>
      <w:r w:rsidRPr="00555D04">
        <w:rPr>
          <w:sz w:val="24"/>
          <w:szCs w:val="24"/>
        </w:rPr>
        <w:t>Υλικά:</w:t>
      </w:r>
    </w:p>
    <w:p w14:paraId="00043F54" w14:textId="214FF827" w:rsidR="002F3FED" w:rsidRPr="009B0A44" w:rsidRDefault="009B0A44" w:rsidP="00E30C31">
      <w:pPr>
        <w:numPr>
          <w:ilvl w:val="0"/>
          <w:numId w:val="3"/>
        </w:numPr>
        <w:spacing w:after="0" w:line="240" w:lineRule="auto"/>
        <w:jc w:val="both"/>
        <w:rPr>
          <w:sz w:val="24"/>
          <w:szCs w:val="24"/>
        </w:rPr>
      </w:pPr>
      <w:r w:rsidRPr="009B0A44">
        <w:rPr>
          <w:sz w:val="24"/>
          <w:szCs w:val="24"/>
        </w:rPr>
        <w:t>Γυαλιά οράσεως</w:t>
      </w:r>
      <w:r w:rsidR="00EC32ED">
        <w:rPr>
          <w:sz w:val="24"/>
          <w:szCs w:val="24"/>
        </w:rPr>
        <w:t xml:space="preserve"> (</w:t>
      </w:r>
      <w:r w:rsidR="005B1B63">
        <w:rPr>
          <w:sz w:val="24"/>
          <w:szCs w:val="24"/>
        </w:rPr>
        <w:t>μυωπίας και πρεσβυωπίας)</w:t>
      </w:r>
      <w:r w:rsidR="009B0529">
        <w:rPr>
          <w:sz w:val="24"/>
          <w:szCs w:val="24"/>
        </w:rPr>
        <w:t>.</w:t>
      </w:r>
    </w:p>
    <w:p w14:paraId="3DFE3AA1" w14:textId="5A558B80" w:rsidR="002F3FED" w:rsidRPr="009B0A44" w:rsidRDefault="009B0A44" w:rsidP="00E30C31">
      <w:pPr>
        <w:numPr>
          <w:ilvl w:val="0"/>
          <w:numId w:val="3"/>
        </w:numPr>
        <w:spacing w:after="0" w:line="240" w:lineRule="auto"/>
        <w:jc w:val="both"/>
        <w:rPr>
          <w:sz w:val="24"/>
          <w:szCs w:val="24"/>
        </w:rPr>
      </w:pPr>
      <w:r w:rsidRPr="009B0A44">
        <w:rPr>
          <w:sz w:val="24"/>
          <w:szCs w:val="24"/>
        </w:rPr>
        <w:t>Φακοί επαφής</w:t>
      </w:r>
      <w:r w:rsidR="009B0529">
        <w:rPr>
          <w:sz w:val="24"/>
          <w:szCs w:val="24"/>
        </w:rPr>
        <w:t>.</w:t>
      </w:r>
    </w:p>
    <w:p w14:paraId="5D1C0668" w14:textId="77777777" w:rsidR="002F3FED" w:rsidRPr="009B0A44" w:rsidRDefault="002F3FED" w:rsidP="00E30C31">
      <w:pPr>
        <w:spacing w:after="0" w:line="240" w:lineRule="auto"/>
        <w:jc w:val="both"/>
        <w:rPr>
          <w:sz w:val="24"/>
          <w:szCs w:val="24"/>
        </w:rPr>
      </w:pPr>
    </w:p>
    <w:p w14:paraId="172EBC45" w14:textId="77777777" w:rsidR="002F3FED" w:rsidRDefault="002F3FED" w:rsidP="00E30C31">
      <w:pPr>
        <w:spacing w:after="0"/>
        <w:jc w:val="both"/>
        <w:rPr>
          <w:b/>
          <w:color w:val="000000" w:themeColor="text1"/>
          <w:sz w:val="24"/>
          <w:szCs w:val="24"/>
        </w:rPr>
      </w:pPr>
      <w:r w:rsidRPr="00555D04">
        <w:rPr>
          <w:b/>
          <w:color w:val="000000" w:themeColor="text1"/>
          <w:sz w:val="24"/>
          <w:szCs w:val="24"/>
        </w:rPr>
        <w:t>6. ΔΙΔΑΚΤΙΚΗ ΠΡΟΣΕΓΓΙΣΗ</w:t>
      </w:r>
    </w:p>
    <w:p w14:paraId="76F95989" w14:textId="45E39721" w:rsidR="002F3FED" w:rsidRPr="00555D04" w:rsidRDefault="002F3FED" w:rsidP="00E30C31">
      <w:pPr>
        <w:spacing w:after="0"/>
        <w:jc w:val="both"/>
        <w:rPr>
          <w:b/>
          <w:color w:val="000000" w:themeColor="text1"/>
          <w:sz w:val="24"/>
          <w:szCs w:val="24"/>
        </w:rPr>
      </w:pPr>
      <w:r w:rsidRPr="003E429F">
        <w:rPr>
          <w:sz w:val="24"/>
          <w:szCs w:val="24"/>
        </w:rPr>
        <w:t>Ο</w:t>
      </w:r>
      <w:r w:rsidR="009B0529">
        <w:rPr>
          <w:sz w:val="24"/>
          <w:szCs w:val="24"/>
        </w:rPr>
        <w:t>/η</w:t>
      </w:r>
      <w:r w:rsidRPr="003E429F">
        <w:rPr>
          <w:sz w:val="24"/>
          <w:szCs w:val="24"/>
        </w:rPr>
        <w:t xml:space="preserve"> εκπαιδευτικός λαμβάνει υπόψη του τις πρότερες γνώσεις των παιδιών και τα </w:t>
      </w:r>
      <w:r w:rsidR="00E30C31">
        <w:rPr>
          <w:sz w:val="24"/>
          <w:szCs w:val="24"/>
        </w:rPr>
        <w:t xml:space="preserve">προσδοκώμενα </w:t>
      </w:r>
      <w:r w:rsidRPr="003E429F">
        <w:rPr>
          <w:sz w:val="24"/>
          <w:szCs w:val="24"/>
        </w:rPr>
        <w:t>μαθησιακά αποτελέσματα και ορίζει σαφείς μαθησιακούς στόχους. Επιλέγει αξιόλογες μαθησιακές και διδακτικές δραστηριότητες αξιοποιώντας ομαδοσυνεργατικές και βιωματικές προσεγγίσεις με ιδιαίτερο στόχο την ανάπτυξη με</w:t>
      </w:r>
      <w:r>
        <w:rPr>
          <w:sz w:val="24"/>
          <w:szCs w:val="24"/>
        </w:rPr>
        <w:t>ταγνωστικών δεξιοτήτων. Αξιοπ</w:t>
      </w:r>
      <w:r w:rsidRPr="003E429F">
        <w:rPr>
          <w:sz w:val="24"/>
          <w:szCs w:val="24"/>
        </w:rPr>
        <w:t>οιούνται οι νέες τεχνολογίες για να βοηθήσουν στην παρουσίαση</w:t>
      </w:r>
      <w:r>
        <w:rPr>
          <w:sz w:val="24"/>
          <w:szCs w:val="24"/>
        </w:rPr>
        <w:t xml:space="preserve"> και</w:t>
      </w:r>
      <w:r w:rsidRPr="003E429F">
        <w:rPr>
          <w:sz w:val="24"/>
          <w:szCs w:val="24"/>
        </w:rPr>
        <w:t xml:space="preserve"> την εμπέδωση της νέας γνώσης και την αξιολόγηση της διδασκαλίας και της προόδου των μαθητών</w:t>
      </w:r>
      <w:r w:rsidRPr="00555D04">
        <w:rPr>
          <w:sz w:val="24"/>
          <w:szCs w:val="24"/>
        </w:rPr>
        <w:t>.</w:t>
      </w:r>
    </w:p>
    <w:p w14:paraId="56ECDEFE" w14:textId="77777777" w:rsidR="002F3FED" w:rsidRDefault="002F3FED" w:rsidP="00E30C31">
      <w:pPr>
        <w:spacing w:after="0"/>
        <w:jc w:val="both"/>
        <w:rPr>
          <w:b/>
          <w:color w:val="000000" w:themeColor="text1"/>
          <w:sz w:val="24"/>
          <w:szCs w:val="24"/>
        </w:rPr>
      </w:pPr>
    </w:p>
    <w:p w14:paraId="5833AAC9" w14:textId="77777777" w:rsidR="002F3FED" w:rsidRPr="00555D04" w:rsidRDefault="002F3FED" w:rsidP="00E30C31">
      <w:pPr>
        <w:spacing w:after="0"/>
        <w:jc w:val="both"/>
        <w:rPr>
          <w:b/>
          <w:color w:val="000000" w:themeColor="text1"/>
          <w:sz w:val="24"/>
          <w:szCs w:val="24"/>
        </w:rPr>
      </w:pPr>
      <w:r w:rsidRPr="00555D04">
        <w:rPr>
          <w:b/>
          <w:color w:val="000000" w:themeColor="text1"/>
          <w:sz w:val="24"/>
          <w:szCs w:val="24"/>
        </w:rPr>
        <w:t>7. ΑΝΑΛΥΤΙΚΗ ΠΕΡΙΓΡΑΦΗ ΔΙΔΑΚΤΙΚΗΣ ΠΟΡΕΙΑΣ</w:t>
      </w:r>
    </w:p>
    <w:p w14:paraId="512BCC2B" w14:textId="76574AC7" w:rsidR="002F3FED" w:rsidRPr="00555D04" w:rsidRDefault="002F3FED" w:rsidP="00E30C31">
      <w:pPr>
        <w:spacing w:after="0"/>
        <w:jc w:val="both"/>
        <w:rPr>
          <w:b/>
          <w:sz w:val="24"/>
          <w:szCs w:val="24"/>
        </w:rPr>
      </w:pPr>
      <w:r w:rsidRPr="00555D04">
        <w:rPr>
          <w:b/>
          <w:sz w:val="24"/>
          <w:szCs w:val="24"/>
        </w:rPr>
        <w:t>Προσέγγιση της νέας γνώσης –</w:t>
      </w:r>
      <w:r w:rsidR="009B0529">
        <w:rPr>
          <w:b/>
          <w:sz w:val="24"/>
          <w:szCs w:val="24"/>
        </w:rPr>
        <w:t>/Αφετηρία</w:t>
      </w:r>
      <w:r w:rsidRPr="00555D04">
        <w:rPr>
          <w:b/>
          <w:sz w:val="24"/>
          <w:szCs w:val="24"/>
        </w:rPr>
        <w:t xml:space="preserve"> (10΄)</w:t>
      </w:r>
    </w:p>
    <w:p w14:paraId="18445DB9" w14:textId="64F29414" w:rsidR="00C479D1" w:rsidRPr="005B6E29" w:rsidRDefault="00782E14" w:rsidP="00E30C31">
      <w:pPr>
        <w:spacing w:after="0"/>
        <w:jc w:val="both"/>
        <w:rPr>
          <w:b/>
          <w:bCs/>
          <w:color w:val="000000" w:themeColor="text1"/>
          <w:sz w:val="24"/>
          <w:szCs w:val="24"/>
        </w:rPr>
      </w:pPr>
      <w:r>
        <w:rPr>
          <w:color w:val="000000" w:themeColor="text1"/>
          <w:sz w:val="24"/>
          <w:szCs w:val="24"/>
        </w:rPr>
        <w:t>Ο</w:t>
      </w:r>
      <w:r w:rsidR="009B0529">
        <w:rPr>
          <w:color w:val="000000" w:themeColor="text1"/>
          <w:sz w:val="24"/>
          <w:szCs w:val="24"/>
        </w:rPr>
        <w:t>/η</w:t>
      </w:r>
      <w:r>
        <w:rPr>
          <w:color w:val="000000" w:themeColor="text1"/>
          <w:sz w:val="24"/>
          <w:szCs w:val="24"/>
        </w:rPr>
        <w:t xml:space="preserve"> εκπαιδευτικός ως </w:t>
      </w:r>
      <w:r w:rsidR="009B0529">
        <w:rPr>
          <w:color w:val="000000" w:themeColor="text1"/>
          <w:sz w:val="24"/>
          <w:szCs w:val="24"/>
        </w:rPr>
        <w:t xml:space="preserve">αφετηρία </w:t>
      </w:r>
      <w:r>
        <w:rPr>
          <w:color w:val="000000" w:themeColor="text1"/>
          <w:sz w:val="24"/>
          <w:szCs w:val="24"/>
        </w:rPr>
        <w:t xml:space="preserve">της </w:t>
      </w:r>
      <w:r w:rsidR="00C479D1">
        <w:rPr>
          <w:color w:val="000000" w:themeColor="text1"/>
          <w:sz w:val="24"/>
          <w:szCs w:val="24"/>
        </w:rPr>
        <w:t xml:space="preserve">σημερινής θεματικής ενότητας </w:t>
      </w:r>
      <w:r w:rsidR="00846CD1">
        <w:rPr>
          <w:color w:val="000000" w:themeColor="text1"/>
          <w:sz w:val="24"/>
          <w:szCs w:val="24"/>
        </w:rPr>
        <w:t xml:space="preserve">προβάλει ένα </w:t>
      </w:r>
      <w:r w:rsidRPr="00846CD1">
        <w:rPr>
          <w:i/>
          <w:color w:val="000000" w:themeColor="text1"/>
          <w:sz w:val="24"/>
          <w:szCs w:val="24"/>
        </w:rPr>
        <w:t>βίντεο</w:t>
      </w:r>
      <w:r>
        <w:rPr>
          <w:color w:val="000000" w:themeColor="text1"/>
          <w:sz w:val="24"/>
          <w:szCs w:val="24"/>
        </w:rPr>
        <w:t xml:space="preserve"> </w:t>
      </w:r>
      <w:r w:rsidR="00846CD1">
        <w:rPr>
          <w:color w:val="000000" w:themeColor="text1"/>
          <w:sz w:val="24"/>
          <w:szCs w:val="24"/>
        </w:rPr>
        <w:t>με</w:t>
      </w:r>
      <w:r>
        <w:rPr>
          <w:color w:val="000000" w:themeColor="text1"/>
          <w:sz w:val="24"/>
          <w:szCs w:val="24"/>
        </w:rPr>
        <w:t xml:space="preserve"> οφθαλμαπάτες. </w:t>
      </w:r>
    </w:p>
    <w:p w14:paraId="11CC3C5B" w14:textId="4927B1DC" w:rsidR="00782E14" w:rsidRDefault="00C479D1" w:rsidP="00E30C31">
      <w:pPr>
        <w:spacing w:after="0"/>
        <w:jc w:val="both"/>
        <w:rPr>
          <w:sz w:val="24"/>
          <w:szCs w:val="24"/>
        </w:rPr>
      </w:pPr>
      <w:r w:rsidRPr="00C479D1">
        <w:rPr>
          <w:sz w:val="24"/>
          <w:szCs w:val="24"/>
        </w:rPr>
        <w:t>Μετά την παρακολούθηση</w:t>
      </w:r>
      <w:r>
        <w:rPr>
          <w:sz w:val="24"/>
          <w:szCs w:val="24"/>
        </w:rPr>
        <w:t xml:space="preserve"> του βίντεο</w:t>
      </w:r>
      <w:r w:rsidR="00BC54B5">
        <w:rPr>
          <w:sz w:val="24"/>
          <w:szCs w:val="24"/>
        </w:rPr>
        <w:t>,</w:t>
      </w:r>
      <w:r>
        <w:rPr>
          <w:sz w:val="24"/>
          <w:szCs w:val="24"/>
        </w:rPr>
        <w:t xml:space="preserve"> </w:t>
      </w:r>
      <w:r w:rsidR="00BC54B5">
        <w:rPr>
          <w:sz w:val="24"/>
          <w:szCs w:val="24"/>
        </w:rPr>
        <w:t>ρωτά τα παιδιά αν μπορούν να εξηγήσουν με κάποιο τρόπο όσα είδαν. Οι μαθητές</w:t>
      </w:r>
      <w:r w:rsidR="009B0529">
        <w:rPr>
          <w:sz w:val="24"/>
          <w:szCs w:val="24"/>
        </w:rPr>
        <w:t>/ήτριες</w:t>
      </w:r>
      <w:r w:rsidR="00BC54B5">
        <w:rPr>
          <w:sz w:val="24"/>
          <w:szCs w:val="24"/>
        </w:rPr>
        <w:t xml:space="preserve"> προφανώς δυσκολεύονται. Τότε εκείνος λέει πως για να το επιτύχουν αυτό θα πρέπει πρώτα να γνωρίζουν </w:t>
      </w:r>
      <w:r>
        <w:rPr>
          <w:sz w:val="24"/>
          <w:szCs w:val="24"/>
        </w:rPr>
        <w:t>το πώς βλέπουμε, δηλαδή τον τρόπο με τον οποίο το οπτικό ερέθισμα φτάνει στον εγκέφαλό μας</w:t>
      </w:r>
      <w:r w:rsidR="00723EB7">
        <w:rPr>
          <w:sz w:val="24"/>
          <w:szCs w:val="24"/>
        </w:rPr>
        <w:t>.</w:t>
      </w:r>
    </w:p>
    <w:p w14:paraId="633420BC" w14:textId="77777777" w:rsidR="00723EB7" w:rsidRPr="00FB6284" w:rsidRDefault="00723EB7" w:rsidP="00E30C31">
      <w:pPr>
        <w:spacing w:after="0"/>
        <w:jc w:val="both"/>
        <w:rPr>
          <w:sz w:val="24"/>
          <w:szCs w:val="24"/>
        </w:rPr>
      </w:pPr>
    </w:p>
    <w:p w14:paraId="61D8B68B" w14:textId="77777777" w:rsidR="002F3FED" w:rsidRDefault="002F3FED" w:rsidP="00E30C31">
      <w:pPr>
        <w:spacing w:after="0"/>
        <w:jc w:val="both"/>
        <w:rPr>
          <w:b/>
          <w:sz w:val="24"/>
          <w:szCs w:val="24"/>
        </w:rPr>
      </w:pPr>
      <w:r w:rsidRPr="00555D04">
        <w:rPr>
          <w:b/>
          <w:sz w:val="24"/>
          <w:szCs w:val="24"/>
        </w:rPr>
        <w:lastRenderedPageBreak/>
        <w:t>Κυρίως μέρος διδακτικού σεναρίου- Πειραματισμοί, παρατηρήσεις, συμπεράσματα (25’)</w:t>
      </w:r>
    </w:p>
    <w:p w14:paraId="51DFE210" w14:textId="20D6BE6A" w:rsidR="00CC01B7" w:rsidRPr="005B6E29" w:rsidRDefault="00677161" w:rsidP="00E30C31">
      <w:pPr>
        <w:spacing w:after="0"/>
        <w:jc w:val="both"/>
        <w:rPr>
          <w:b/>
          <w:bCs/>
          <w:sz w:val="24"/>
          <w:szCs w:val="24"/>
        </w:rPr>
      </w:pPr>
      <w:r>
        <w:rPr>
          <w:noProof/>
          <w:lang w:eastAsia="el-GR"/>
        </w:rPr>
        <w:drawing>
          <wp:anchor distT="0" distB="0" distL="114300" distR="114300" simplePos="0" relativeHeight="251662336" behindDoc="0" locked="0" layoutInCell="1" allowOverlap="1" wp14:anchorId="758D6400" wp14:editId="4C4237E1">
            <wp:simplePos x="0" y="0"/>
            <wp:positionH relativeFrom="column">
              <wp:posOffset>-1905</wp:posOffset>
            </wp:positionH>
            <wp:positionV relativeFrom="paragraph">
              <wp:posOffset>73660</wp:posOffset>
            </wp:positionV>
            <wp:extent cx="1700530" cy="1141095"/>
            <wp:effectExtent l="0" t="0" r="0" b="1905"/>
            <wp:wrapSquare wrapText="bothSides"/>
            <wp:docPr id="2" name="Εικόνα 2" descr="ey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y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00530" cy="1141095"/>
                    </a:xfrm>
                    <a:prstGeom prst="rect">
                      <a:avLst/>
                    </a:prstGeom>
                    <a:noFill/>
                    <a:ln>
                      <a:noFill/>
                    </a:ln>
                  </pic:spPr>
                </pic:pic>
              </a:graphicData>
            </a:graphic>
            <wp14:sizeRelH relativeFrom="page">
              <wp14:pctWidth>0</wp14:pctWidth>
            </wp14:sizeRelH>
            <wp14:sizeRelV relativeFrom="page">
              <wp14:pctHeight>0</wp14:pctHeight>
            </wp14:sizeRelV>
          </wp:anchor>
        </w:drawing>
      </w:r>
      <w:r w:rsidR="00723EB7" w:rsidRPr="00723EB7">
        <w:rPr>
          <w:sz w:val="24"/>
          <w:szCs w:val="24"/>
        </w:rPr>
        <w:t xml:space="preserve">Ξεκινώντας </w:t>
      </w:r>
      <w:r w:rsidR="00723EB7">
        <w:rPr>
          <w:sz w:val="24"/>
          <w:szCs w:val="24"/>
        </w:rPr>
        <w:t>το κυρίως μέρος της διδασκαλίας ο</w:t>
      </w:r>
      <w:r w:rsidR="009B0529">
        <w:rPr>
          <w:sz w:val="24"/>
          <w:szCs w:val="24"/>
        </w:rPr>
        <w:t>/η</w:t>
      </w:r>
      <w:r w:rsidR="00723EB7">
        <w:rPr>
          <w:sz w:val="24"/>
          <w:szCs w:val="24"/>
        </w:rPr>
        <w:t xml:space="preserve"> εκπαιδευτικός ζητά από τους μαθητές</w:t>
      </w:r>
      <w:r w:rsidR="009B0529">
        <w:rPr>
          <w:sz w:val="24"/>
          <w:szCs w:val="24"/>
        </w:rPr>
        <w:t>/ήτριες</w:t>
      </w:r>
      <w:r w:rsidR="00723EB7">
        <w:rPr>
          <w:sz w:val="24"/>
          <w:szCs w:val="24"/>
        </w:rPr>
        <w:t xml:space="preserve"> να του πουν αν γνωρίζουν πως ονομάζονται κάποια μέρη του ματιού. </w:t>
      </w:r>
    </w:p>
    <w:p w14:paraId="14F06B6A" w14:textId="12DF22A9" w:rsidR="001E44B3" w:rsidRDefault="009F7E6C" w:rsidP="00E30C31">
      <w:pPr>
        <w:spacing w:after="0"/>
        <w:jc w:val="both"/>
        <w:rPr>
          <w:sz w:val="24"/>
          <w:szCs w:val="24"/>
        </w:rPr>
      </w:pPr>
      <w:r w:rsidRPr="001E44B3">
        <w:rPr>
          <w:sz w:val="24"/>
          <w:szCs w:val="24"/>
        </w:rPr>
        <w:t>Γι</w:t>
      </w:r>
      <w:r w:rsidR="001E44B3" w:rsidRPr="001E44B3">
        <w:rPr>
          <w:sz w:val="24"/>
          <w:szCs w:val="24"/>
        </w:rPr>
        <w:t xml:space="preserve">α να </w:t>
      </w:r>
      <w:r w:rsidRPr="001E44B3">
        <w:rPr>
          <w:sz w:val="24"/>
          <w:szCs w:val="24"/>
        </w:rPr>
        <w:t>μπορέσουν οι μαθητές</w:t>
      </w:r>
      <w:r w:rsidR="008A2141">
        <w:rPr>
          <w:sz w:val="24"/>
          <w:szCs w:val="24"/>
        </w:rPr>
        <w:t>/ήτριες</w:t>
      </w:r>
      <w:r w:rsidRPr="001E44B3">
        <w:rPr>
          <w:sz w:val="24"/>
          <w:szCs w:val="24"/>
        </w:rPr>
        <w:t xml:space="preserve"> να συγκρατήσουν όσες </w:t>
      </w:r>
      <w:r w:rsidR="001E44B3" w:rsidRPr="001E44B3">
        <w:rPr>
          <w:sz w:val="24"/>
          <w:szCs w:val="24"/>
        </w:rPr>
        <w:t>περισσότερες πληροφορίες μπορ</w:t>
      </w:r>
      <w:r w:rsidR="001E44B3">
        <w:rPr>
          <w:sz w:val="24"/>
          <w:szCs w:val="24"/>
        </w:rPr>
        <w:t xml:space="preserve">ούν γύρω από το θέμα </w:t>
      </w:r>
      <w:r w:rsidR="001E44B3" w:rsidRPr="001E44B3">
        <w:rPr>
          <w:sz w:val="24"/>
          <w:szCs w:val="24"/>
        </w:rPr>
        <w:t>ο</w:t>
      </w:r>
      <w:r w:rsidR="008A2141">
        <w:rPr>
          <w:sz w:val="24"/>
          <w:szCs w:val="24"/>
        </w:rPr>
        <w:t>/η</w:t>
      </w:r>
      <w:r w:rsidR="001E44B3" w:rsidRPr="001E44B3">
        <w:rPr>
          <w:sz w:val="24"/>
          <w:szCs w:val="24"/>
        </w:rPr>
        <w:t xml:space="preserve"> εκπαιδευτικός τους </w:t>
      </w:r>
      <w:r w:rsidR="001E44B3">
        <w:rPr>
          <w:sz w:val="24"/>
          <w:szCs w:val="24"/>
        </w:rPr>
        <w:t xml:space="preserve">αφήνει να μελετήσουν, ο καθένας </w:t>
      </w:r>
      <w:r w:rsidR="001E44B3" w:rsidRPr="001E44B3">
        <w:rPr>
          <w:sz w:val="24"/>
          <w:szCs w:val="24"/>
        </w:rPr>
        <w:t>με το</w:t>
      </w:r>
      <w:r w:rsidR="008A2141">
        <w:rPr>
          <w:sz w:val="24"/>
          <w:szCs w:val="24"/>
        </w:rPr>
        <w:t>ν</w:t>
      </w:r>
      <w:r w:rsidR="001E44B3" w:rsidRPr="001E44B3">
        <w:rPr>
          <w:sz w:val="24"/>
          <w:szCs w:val="24"/>
        </w:rPr>
        <w:t xml:space="preserve"> δικό του ρυθμό</w:t>
      </w:r>
      <w:r w:rsidR="001E44B3">
        <w:rPr>
          <w:sz w:val="24"/>
          <w:szCs w:val="24"/>
        </w:rPr>
        <w:t>,</w:t>
      </w:r>
      <w:r w:rsidR="001E44B3" w:rsidRPr="001E44B3">
        <w:rPr>
          <w:sz w:val="24"/>
          <w:szCs w:val="24"/>
        </w:rPr>
        <w:t xml:space="preserve"> μια τρισδιάστατη </w:t>
      </w:r>
      <w:r w:rsidR="00846CD1">
        <w:rPr>
          <w:i/>
          <w:sz w:val="24"/>
          <w:szCs w:val="24"/>
        </w:rPr>
        <w:t>εικ</w:t>
      </w:r>
      <w:r w:rsidR="00F22D7D">
        <w:rPr>
          <w:i/>
          <w:sz w:val="24"/>
          <w:szCs w:val="24"/>
        </w:rPr>
        <w:t>ό</w:t>
      </w:r>
      <w:r w:rsidR="00846CD1">
        <w:rPr>
          <w:i/>
          <w:sz w:val="24"/>
          <w:szCs w:val="24"/>
        </w:rPr>
        <w:t>να</w:t>
      </w:r>
      <w:r w:rsidR="00846CD1" w:rsidRPr="001E44B3">
        <w:rPr>
          <w:sz w:val="24"/>
          <w:szCs w:val="24"/>
        </w:rPr>
        <w:t xml:space="preserve"> </w:t>
      </w:r>
      <w:r w:rsidR="001E44B3" w:rsidRPr="001E44B3">
        <w:rPr>
          <w:sz w:val="24"/>
          <w:szCs w:val="24"/>
        </w:rPr>
        <w:t>του ανθρώπινου ματιού</w:t>
      </w:r>
      <w:r w:rsidR="009E680A">
        <w:rPr>
          <w:sz w:val="24"/>
          <w:szCs w:val="24"/>
        </w:rPr>
        <w:t xml:space="preserve"> (</w:t>
      </w:r>
      <w:r w:rsidR="001E44B3">
        <w:rPr>
          <w:sz w:val="24"/>
          <w:szCs w:val="24"/>
        </w:rPr>
        <w:t>πρώτη 3</w:t>
      </w:r>
      <w:r w:rsidR="001E44B3">
        <w:rPr>
          <w:sz w:val="24"/>
          <w:szCs w:val="24"/>
          <w:lang w:val="en-US"/>
        </w:rPr>
        <w:t>D</w:t>
      </w:r>
      <w:r w:rsidR="001E44B3" w:rsidRPr="001E44B3">
        <w:rPr>
          <w:sz w:val="24"/>
          <w:szCs w:val="24"/>
        </w:rPr>
        <w:t xml:space="preserve"> </w:t>
      </w:r>
      <w:r w:rsidR="001E44B3">
        <w:rPr>
          <w:sz w:val="24"/>
          <w:szCs w:val="24"/>
        </w:rPr>
        <w:t>Παρουσίαση της σελίδας</w:t>
      </w:r>
      <w:r w:rsidR="001E44B3" w:rsidRPr="001E44B3">
        <w:rPr>
          <w:sz w:val="24"/>
          <w:szCs w:val="24"/>
        </w:rPr>
        <w:t xml:space="preserve"> 108)</w:t>
      </w:r>
      <w:r w:rsidR="001E44B3">
        <w:rPr>
          <w:sz w:val="24"/>
          <w:szCs w:val="24"/>
        </w:rPr>
        <w:t xml:space="preserve">. </w:t>
      </w:r>
    </w:p>
    <w:p w14:paraId="66556EB0" w14:textId="09842D4C" w:rsidR="009556D2" w:rsidRDefault="001E44B3" w:rsidP="00E30C31">
      <w:pPr>
        <w:spacing w:after="0"/>
        <w:jc w:val="both"/>
        <w:rPr>
          <w:sz w:val="24"/>
          <w:szCs w:val="24"/>
        </w:rPr>
      </w:pPr>
      <w:r>
        <w:rPr>
          <w:sz w:val="24"/>
          <w:szCs w:val="24"/>
        </w:rPr>
        <w:t>Κατόπιν, για να εξακριβώσει σε ποιο βαθμό τα παραπάνω έγιναν κατανοητά οι μαθητές</w:t>
      </w:r>
      <w:r w:rsidR="008A2141">
        <w:rPr>
          <w:sz w:val="24"/>
          <w:szCs w:val="24"/>
        </w:rPr>
        <w:t>/ήτριες</w:t>
      </w:r>
      <w:r w:rsidR="00597CCB">
        <w:rPr>
          <w:sz w:val="24"/>
          <w:szCs w:val="24"/>
        </w:rPr>
        <w:t>,</w:t>
      </w:r>
      <w:r>
        <w:rPr>
          <w:sz w:val="24"/>
          <w:szCs w:val="24"/>
        </w:rPr>
        <w:t xml:space="preserve"> χωρισμένοι σε ομάδες</w:t>
      </w:r>
      <w:r w:rsidR="00597CCB">
        <w:rPr>
          <w:sz w:val="24"/>
          <w:szCs w:val="24"/>
        </w:rPr>
        <w:t xml:space="preserve">, </w:t>
      </w:r>
      <w:r>
        <w:rPr>
          <w:sz w:val="24"/>
          <w:szCs w:val="24"/>
        </w:rPr>
        <w:t xml:space="preserve">ασχολούνται με </w:t>
      </w:r>
      <w:r w:rsidR="00597CCB" w:rsidRPr="00824589">
        <w:rPr>
          <w:i/>
          <w:sz w:val="24"/>
          <w:szCs w:val="24"/>
        </w:rPr>
        <w:t>Ασκήσεις</w:t>
      </w:r>
      <w:r w:rsidR="00597CCB">
        <w:rPr>
          <w:sz w:val="24"/>
          <w:szCs w:val="24"/>
        </w:rPr>
        <w:t xml:space="preserve"> της σελίδας 108. Από τα αποτελέσματα των </w:t>
      </w:r>
      <w:r w:rsidR="00FF293D">
        <w:rPr>
          <w:sz w:val="24"/>
          <w:szCs w:val="24"/>
        </w:rPr>
        <w:t>ασκήσεων, τα οποία θα συζητούνται</w:t>
      </w:r>
      <w:r w:rsidR="00597CCB">
        <w:rPr>
          <w:sz w:val="24"/>
          <w:szCs w:val="24"/>
        </w:rPr>
        <w:t xml:space="preserve"> στην ολομέλεια</w:t>
      </w:r>
      <w:r w:rsidR="00186413">
        <w:rPr>
          <w:sz w:val="24"/>
          <w:szCs w:val="24"/>
        </w:rPr>
        <w:t xml:space="preserve">, </w:t>
      </w:r>
      <w:r w:rsidR="009556D2">
        <w:rPr>
          <w:sz w:val="24"/>
          <w:szCs w:val="24"/>
        </w:rPr>
        <w:t xml:space="preserve"> </w:t>
      </w:r>
      <w:r w:rsidR="007F667F">
        <w:rPr>
          <w:sz w:val="24"/>
          <w:szCs w:val="24"/>
        </w:rPr>
        <w:t xml:space="preserve">θα </w:t>
      </w:r>
      <w:r w:rsidR="00FF293D">
        <w:rPr>
          <w:sz w:val="24"/>
          <w:szCs w:val="24"/>
        </w:rPr>
        <w:t>κρ</w:t>
      </w:r>
      <w:r w:rsidR="008A2141">
        <w:rPr>
          <w:sz w:val="24"/>
          <w:szCs w:val="24"/>
        </w:rPr>
        <w:t>ιθεί</w:t>
      </w:r>
      <w:r w:rsidR="00186413">
        <w:rPr>
          <w:sz w:val="24"/>
          <w:szCs w:val="24"/>
        </w:rPr>
        <w:t xml:space="preserve"> αν</w:t>
      </w:r>
      <w:r w:rsidR="009E680A">
        <w:rPr>
          <w:sz w:val="24"/>
          <w:szCs w:val="24"/>
        </w:rPr>
        <w:t xml:space="preserve"> χρειάζεται </w:t>
      </w:r>
      <w:r w:rsidR="009556D2">
        <w:rPr>
          <w:sz w:val="24"/>
          <w:szCs w:val="24"/>
        </w:rPr>
        <w:t xml:space="preserve">κάποια επιπρόσθετη διευκρίνιση. </w:t>
      </w:r>
    </w:p>
    <w:p w14:paraId="76844414" w14:textId="02F43571" w:rsidR="001A0CBD" w:rsidRDefault="001A0CBD" w:rsidP="00E30C31">
      <w:pPr>
        <w:spacing w:after="0"/>
        <w:jc w:val="both"/>
        <w:rPr>
          <w:sz w:val="24"/>
          <w:szCs w:val="24"/>
        </w:rPr>
      </w:pPr>
      <w:r>
        <w:rPr>
          <w:sz w:val="24"/>
          <w:szCs w:val="24"/>
        </w:rPr>
        <w:t>Και αφού οι μαθητές</w:t>
      </w:r>
      <w:r w:rsidR="008A2141">
        <w:rPr>
          <w:sz w:val="24"/>
          <w:szCs w:val="24"/>
        </w:rPr>
        <w:t>/ήτριες</w:t>
      </w:r>
      <w:r>
        <w:rPr>
          <w:sz w:val="24"/>
          <w:szCs w:val="24"/>
        </w:rPr>
        <w:t xml:space="preserve"> έχουν εξοικειωθεί πια με τα μέρη του ματιού, ο δάσκαλος προβάλλει τη δεύτερη </w:t>
      </w:r>
      <w:r w:rsidRPr="005E27F9">
        <w:rPr>
          <w:sz w:val="24"/>
          <w:szCs w:val="24"/>
        </w:rPr>
        <w:t>3</w:t>
      </w:r>
      <w:r>
        <w:rPr>
          <w:sz w:val="24"/>
          <w:szCs w:val="24"/>
          <w:lang w:val="en-US"/>
        </w:rPr>
        <w:t>D</w:t>
      </w:r>
      <w:r w:rsidRPr="005E27F9">
        <w:rPr>
          <w:sz w:val="24"/>
          <w:szCs w:val="24"/>
        </w:rPr>
        <w:t xml:space="preserve"> </w:t>
      </w:r>
      <w:r w:rsidR="00846CD1">
        <w:rPr>
          <w:i/>
          <w:sz w:val="24"/>
          <w:szCs w:val="24"/>
        </w:rPr>
        <w:t xml:space="preserve">εικόνα </w:t>
      </w:r>
      <w:r>
        <w:rPr>
          <w:sz w:val="24"/>
          <w:szCs w:val="24"/>
        </w:rPr>
        <w:t>της σελίδας 108 που πραγματεύεται τον μηχανισμό της όρασης για κοντινά αλλά και για μακρινά αντικείμενα.</w:t>
      </w:r>
      <w:r w:rsidR="00517285">
        <w:rPr>
          <w:sz w:val="24"/>
          <w:szCs w:val="24"/>
        </w:rPr>
        <w:t xml:space="preserve"> Σε </w:t>
      </w:r>
      <w:r w:rsidR="00E9692C">
        <w:rPr>
          <w:sz w:val="24"/>
          <w:szCs w:val="24"/>
        </w:rPr>
        <w:t xml:space="preserve">αυτό το σημείο </w:t>
      </w:r>
      <w:r w:rsidR="00517285">
        <w:rPr>
          <w:sz w:val="24"/>
          <w:szCs w:val="24"/>
        </w:rPr>
        <w:t>ο</w:t>
      </w:r>
      <w:r w:rsidR="008A2141">
        <w:rPr>
          <w:sz w:val="24"/>
          <w:szCs w:val="24"/>
        </w:rPr>
        <w:t>/η</w:t>
      </w:r>
      <w:r w:rsidR="00517285">
        <w:rPr>
          <w:sz w:val="24"/>
          <w:szCs w:val="24"/>
        </w:rPr>
        <w:t xml:space="preserve"> εκπαιδευτικός τονίζει το γεγονός ότι τα είδωλα των αντικειμένων σχηματίζονται </w:t>
      </w:r>
      <w:r w:rsidR="00A04550">
        <w:rPr>
          <w:sz w:val="24"/>
          <w:szCs w:val="24"/>
        </w:rPr>
        <w:t>αντεστραμμένα</w:t>
      </w:r>
      <w:r w:rsidR="00E9692C">
        <w:rPr>
          <w:sz w:val="24"/>
          <w:szCs w:val="24"/>
        </w:rPr>
        <w:t xml:space="preserve"> στον αμφιβληστροειδή χιτώνα και ότι ο εγκέφαλ</w:t>
      </w:r>
      <w:r w:rsidR="00721BEE">
        <w:rPr>
          <w:sz w:val="24"/>
          <w:szCs w:val="24"/>
        </w:rPr>
        <w:t>ο</w:t>
      </w:r>
      <w:r w:rsidR="00E9692C">
        <w:rPr>
          <w:sz w:val="24"/>
          <w:szCs w:val="24"/>
        </w:rPr>
        <w:t>ς τα αναλύει αυτόματα</w:t>
      </w:r>
      <w:r w:rsidR="005C4C66">
        <w:rPr>
          <w:sz w:val="24"/>
          <w:szCs w:val="24"/>
        </w:rPr>
        <w:t>, οπότε βλέπουμε τα αντικείμενα κανονικά κι όχι ανάποδα.</w:t>
      </w:r>
      <w:r w:rsidR="00A23082">
        <w:rPr>
          <w:sz w:val="24"/>
          <w:szCs w:val="24"/>
        </w:rPr>
        <w:t xml:space="preserve"> Ακολούθως, συμπληρώνουν σύμφωνα με τις υποδείξεις του τετραδίου εργασιών τους το σκίτσο της σελίδας 158.</w:t>
      </w:r>
    </w:p>
    <w:p w14:paraId="4B34B3EB" w14:textId="3E1C2D6F" w:rsidR="002F3FED" w:rsidRDefault="00677161" w:rsidP="00E6439F">
      <w:pPr>
        <w:spacing w:after="0"/>
        <w:jc w:val="both"/>
        <w:rPr>
          <w:rFonts w:ascii="Arial" w:hAnsi="Arial" w:cs="Arial"/>
          <w:color w:val="FFFFFF"/>
          <w:sz w:val="32"/>
          <w:szCs w:val="32"/>
          <w:shd w:val="clear" w:color="auto" w:fill="FFFFFF"/>
        </w:rPr>
      </w:pPr>
      <w:r>
        <w:rPr>
          <w:noProof/>
          <w:lang w:eastAsia="el-GR"/>
        </w:rPr>
        <w:drawing>
          <wp:anchor distT="0" distB="0" distL="114300" distR="114300" simplePos="0" relativeHeight="251664384" behindDoc="0" locked="0" layoutInCell="1" allowOverlap="1" wp14:anchorId="23669186" wp14:editId="30E992E7">
            <wp:simplePos x="0" y="0"/>
            <wp:positionH relativeFrom="column">
              <wp:posOffset>146050</wp:posOffset>
            </wp:positionH>
            <wp:positionV relativeFrom="paragraph">
              <wp:posOffset>941070</wp:posOffset>
            </wp:positionV>
            <wp:extent cx="1162050" cy="574675"/>
            <wp:effectExtent l="0" t="0" r="0" b="0"/>
            <wp:wrapSquare wrapText="bothSides"/>
            <wp:docPr id="9" name="Εικόνα 9" descr="https://tse4.mm.bing.net/th?id=OIP.JodQXmxYWD2WIFcXlIHQhgAAAA&amp;pid=Api&amp;P=0&amp;h=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tse4.mm.bing.net/th?id=OIP.JodQXmxYWD2WIFcXlIHQhgAAAA&amp;pid=Api&amp;P=0&amp;h=220"/>
                    <pic:cNvPicPr>
                      <a:picLocks noChangeAspect="1" noChangeArrowheads="1"/>
                    </pic:cNvPicPr>
                  </pic:nvPicPr>
                  <pic:blipFill rotWithShape="1">
                    <a:blip r:embed="rId7">
                      <a:extLst>
                        <a:ext uri="{28A0092B-C50C-407E-A947-70E740481C1C}">
                          <a14:useLocalDpi xmlns:a14="http://schemas.microsoft.com/office/drawing/2010/main" val="0"/>
                        </a:ext>
                      </a:extLst>
                    </a:blip>
                    <a:srcRect t="25253" b="25253"/>
                    <a:stretch/>
                  </pic:blipFill>
                  <pic:spPr bwMode="auto">
                    <a:xfrm>
                      <a:off x="0" y="0"/>
                      <a:ext cx="1162050" cy="5746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el-GR"/>
        </w:rPr>
        <w:drawing>
          <wp:anchor distT="0" distB="0" distL="114300" distR="114300" simplePos="0" relativeHeight="251661312" behindDoc="0" locked="0" layoutInCell="1" allowOverlap="1" wp14:anchorId="0BB57DDD" wp14:editId="2666B04C">
            <wp:simplePos x="0" y="0"/>
            <wp:positionH relativeFrom="column">
              <wp:posOffset>-7620</wp:posOffset>
            </wp:positionH>
            <wp:positionV relativeFrom="paragraph">
              <wp:posOffset>38100</wp:posOffset>
            </wp:positionV>
            <wp:extent cx="1467485" cy="767080"/>
            <wp:effectExtent l="0" t="0" r="0" b="0"/>
            <wp:wrapSquare wrapText="bothSides"/>
            <wp:docPr id="6" name="Εικόνα 6" descr="https://tse3.mm.bing.net/th?id=OIP.KRyeJPFY1wW6E_CKOft-sQHaD4&amp;pid=Api&amp;P=0&amp;h=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tse3.mm.bing.net/th?id=OIP.KRyeJPFY1wW6E_CKOft-sQHaD4&amp;pid=Api&amp;P=0&amp;h=22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67485" cy="767080"/>
                    </a:xfrm>
                    <a:prstGeom prst="rect">
                      <a:avLst/>
                    </a:prstGeom>
                    <a:noFill/>
                    <a:ln>
                      <a:noFill/>
                    </a:ln>
                  </pic:spPr>
                </pic:pic>
              </a:graphicData>
            </a:graphic>
            <wp14:sizeRelH relativeFrom="page">
              <wp14:pctWidth>0</wp14:pctWidth>
            </wp14:sizeRelH>
            <wp14:sizeRelV relativeFrom="page">
              <wp14:pctHeight>0</wp14:pctHeight>
            </wp14:sizeRelV>
          </wp:anchor>
        </w:drawing>
      </w:r>
      <w:r w:rsidR="009556D2">
        <w:rPr>
          <w:sz w:val="24"/>
          <w:szCs w:val="24"/>
        </w:rPr>
        <w:t>Στ</w:t>
      </w:r>
      <w:r w:rsidR="009B0A44">
        <w:rPr>
          <w:sz w:val="24"/>
          <w:szCs w:val="24"/>
        </w:rPr>
        <w:t>η συνέχεια, ο εκπαιδευτικός συζητά</w:t>
      </w:r>
      <w:r w:rsidR="009556D2">
        <w:rPr>
          <w:sz w:val="24"/>
          <w:szCs w:val="24"/>
        </w:rPr>
        <w:t xml:space="preserve">ει με </w:t>
      </w:r>
      <w:r w:rsidR="008A2141">
        <w:rPr>
          <w:sz w:val="24"/>
          <w:szCs w:val="24"/>
        </w:rPr>
        <w:t>τους/τις</w:t>
      </w:r>
      <w:r w:rsidR="009556D2">
        <w:rPr>
          <w:sz w:val="24"/>
          <w:szCs w:val="24"/>
        </w:rPr>
        <w:t xml:space="preserve"> μαθητές</w:t>
      </w:r>
      <w:r w:rsidR="008A2141">
        <w:rPr>
          <w:sz w:val="24"/>
          <w:szCs w:val="24"/>
        </w:rPr>
        <w:t>/ήτριες</w:t>
      </w:r>
      <w:r w:rsidR="009556D2">
        <w:rPr>
          <w:sz w:val="24"/>
          <w:szCs w:val="24"/>
        </w:rPr>
        <w:t xml:space="preserve"> προβλήματα που </w:t>
      </w:r>
      <w:r w:rsidR="00824589">
        <w:rPr>
          <w:sz w:val="24"/>
          <w:szCs w:val="24"/>
        </w:rPr>
        <w:t xml:space="preserve">μπορεί να </w:t>
      </w:r>
      <w:r w:rsidR="00E6439F">
        <w:rPr>
          <w:sz w:val="24"/>
          <w:szCs w:val="24"/>
        </w:rPr>
        <w:t>έχουν</w:t>
      </w:r>
      <w:r w:rsidR="009556D2">
        <w:rPr>
          <w:sz w:val="24"/>
          <w:szCs w:val="24"/>
        </w:rPr>
        <w:t xml:space="preserve"> </w:t>
      </w:r>
      <w:r w:rsidR="00E6439F">
        <w:rPr>
          <w:sz w:val="24"/>
          <w:szCs w:val="24"/>
        </w:rPr>
        <w:t xml:space="preserve">οι άνθρωποι </w:t>
      </w:r>
      <w:r w:rsidR="009556D2">
        <w:rPr>
          <w:sz w:val="24"/>
          <w:szCs w:val="24"/>
        </w:rPr>
        <w:t xml:space="preserve">με την όρασή τους </w:t>
      </w:r>
      <w:r w:rsidR="00824589">
        <w:rPr>
          <w:sz w:val="24"/>
          <w:szCs w:val="24"/>
        </w:rPr>
        <w:t>και τους τρόπους με τους</w:t>
      </w:r>
      <w:r w:rsidR="009B0A44">
        <w:rPr>
          <w:sz w:val="24"/>
          <w:szCs w:val="24"/>
        </w:rPr>
        <w:t xml:space="preserve"> οποίους αυτά</w:t>
      </w:r>
      <w:r w:rsidR="009E680A">
        <w:rPr>
          <w:sz w:val="24"/>
          <w:szCs w:val="24"/>
        </w:rPr>
        <w:t xml:space="preserve"> </w:t>
      </w:r>
      <w:r w:rsidR="00E6439F">
        <w:rPr>
          <w:sz w:val="24"/>
          <w:szCs w:val="24"/>
        </w:rPr>
        <w:t>αντιμετωπίζονται</w:t>
      </w:r>
      <w:r w:rsidR="00824589">
        <w:rPr>
          <w:sz w:val="24"/>
          <w:szCs w:val="24"/>
        </w:rPr>
        <w:t xml:space="preserve">. Στις ομάδες </w:t>
      </w:r>
      <w:r w:rsidR="00304381">
        <w:rPr>
          <w:sz w:val="24"/>
          <w:szCs w:val="24"/>
        </w:rPr>
        <w:t>τους τα παιδιά</w:t>
      </w:r>
      <w:r w:rsidR="009B0A44">
        <w:rPr>
          <w:sz w:val="24"/>
          <w:szCs w:val="24"/>
        </w:rPr>
        <w:t xml:space="preserve"> ασχολ</w:t>
      </w:r>
      <w:r w:rsidR="00824589">
        <w:rPr>
          <w:sz w:val="24"/>
          <w:szCs w:val="24"/>
        </w:rPr>
        <w:t>ούν</w:t>
      </w:r>
      <w:r w:rsidR="009B0A44">
        <w:rPr>
          <w:sz w:val="24"/>
          <w:szCs w:val="24"/>
        </w:rPr>
        <w:t>ται</w:t>
      </w:r>
      <w:r w:rsidR="00824589">
        <w:rPr>
          <w:sz w:val="24"/>
          <w:szCs w:val="24"/>
        </w:rPr>
        <w:t xml:space="preserve"> με τη </w:t>
      </w:r>
      <w:r w:rsidR="00824589" w:rsidRPr="00824589">
        <w:rPr>
          <w:i/>
          <w:sz w:val="24"/>
          <w:szCs w:val="24"/>
        </w:rPr>
        <w:t xml:space="preserve">διαδραστική </w:t>
      </w:r>
      <w:r w:rsidR="00824589" w:rsidRPr="00846CD1">
        <w:rPr>
          <w:i/>
          <w:sz w:val="24"/>
          <w:szCs w:val="24"/>
        </w:rPr>
        <w:t>οπτικοποίηση</w:t>
      </w:r>
      <w:r w:rsidR="00824589">
        <w:rPr>
          <w:sz w:val="24"/>
          <w:szCs w:val="24"/>
        </w:rPr>
        <w:t xml:space="preserve"> του ανθρώπινου ματιού π</w:t>
      </w:r>
      <w:r w:rsidR="009B0A44">
        <w:rPr>
          <w:sz w:val="24"/>
          <w:szCs w:val="24"/>
        </w:rPr>
        <w:t xml:space="preserve">ου βρίσκεται στη σελίδα 108, </w:t>
      </w:r>
      <w:r w:rsidR="009E680A">
        <w:rPr>
          <w:sz w:val="24"/>
          <w:szCs w:val="24"/>
        </w:rPr>
        <w:t xml:space="preserve">η οποία </w:t>
      </w:r>
      <w:r w:rsidR="00824589">
        <w:rPr>
          <w:sz w:val="24"/>
          <w:szCs w:val="24"/>
        </w:rPr>
        <w:t>αφορά</w:t>
      </w:r>
      <w:r w:rsidR="009B0A44">
        <w:rPr>
          <w:sz w:val="24"/>
          <w:szCs w:val="24"/>
        </w:rPr>
        <w:t xml:space="preserve"> τη μυωπία και </w:t>
      </w:r>
      <w:r w:rsidR="009B0A44" w:rsidRPr="00E6439F">
        <w:rPr>
          <w:color w:val="000000" w:themeColor="text1"/>
          <w:sz w:val="24"/>
          <w:szCs w:val="24"/>
        </w:rPr>
        <w:t xml:space="preserve">την πρεσβυωπία, και επεξεργάζονται αληθινά γυαλιά οράσεως (μυωπίας και πρεσβυωπίας) και φακούς </w:t>
      </w:r>
      <w:r w:rsidR="005B1B63" w:rsidRPr="00E6439F">
        <w:rPr>
          <w:color w:val="000000" w:themeColor="text1"/>
          <w:sz w:val="24"/>
          <w:szCs w:val="24"/>
        </w:rPr>
        <w:t>επαφής</w:t>
      </w:r>
      <w:r w:rsidR="00E82FAB">
        <w:rPr>
          <w:color w:val="000000" w:themeColor="text1"/>
          <w:sz w:val="24"/>
          <w:szCs w:val="24"/>
        </w:rPr>
        <w:t>.</w:t>
      </w:r>
      <w:r w:rsidR="00E6439F" w:rsidRPr="00E6439F">
        <w:rPr>
          <w:color w:val="000000" w:themeColor="text1"/>
          <w:sz w:val="24"/>
          <w:szCs w:val="24"/>
        </w:rPr>
        <w:t xml:space="preserve"> Ο</w:t>
      </w:r>
      <w:r w:rsidR="008A2141">
        <w:rPr>
          <w:color w:val="000000" w:themeColor="text1"/>
          <w:sz w:val="24"/>
          <w:szCs w:val="24"/>
        </w:rPr>
        <w:t>/η</w:t>
      </w:r>
      <w:r w:rsidR="00E6439F" w:rsidRPr="00E6439F">
        <w:rPr>
          <w:color w:val="000000" w:themeColor="text1"/>
          <w:sz w:val="24"/>
          <w:szCs w:val="24"/>
        </w:rPr>
        <w:t xml:space="preserve"> εκπαιδευτικός δεν παραλείπει να </w:t>
      </w:r>
      <w:r w:rsidR="00E6439F">
        <w:rPr>
          <w:color w:val="000000" w:themeColor="text1"/>
          <w:sz w:val="24"/>
          <w:szCs w:val="24"/>
        </w:rPr>
        <w:t xml:space="preserve">συζητήσει με </w:t>
      </w:r>
      <w:r w:rsidR="008A2141">
        <w:rPr>
          <w:color w:val="000000" w:themeColor="text1"/>
          <w:sz w:val="24"/>
          <w:szCs w:val="24"/>
        </w:rPr>
        <w:t>τους/τις</w:t>
      </w:r>
      <w:r w:rsidR="00E6439F">
        <w:rPr>
          <w:color w:val="000000" w:themeColor="text1"/>
          <w:sz w:val="24"/>
          <w:szCs w:val="24"/>
        </w:rPr>
        <w:t xml:space="preserve"> μαθητές</w:t>
      </w:r>
      <w:r w:rsidR="008A2141">
        <w:rPr>
          <w:color w:val="000000" w:themeColor="text1"/>
          <w:sz w:val="24"/>
          <w:szCs w:val="24"/>
        </w:rPr>
        <w:t>/ήτριες</w:t>
      </w:r>
      <w:r w:rsidR="00E6439F">
        <w:rPr>
          <w:color w:val="000000" w:themeColor="text1"/>
          <w:sz w:val="24"/>
          <w:szCs w:val="24"/>
        </w:rPr>
        <w:t xml:space="preserve"> </w:t>
      </w:r>
      <w:r w:rsidR="00E6439F" w:rsidRPr="00E6439F">
        <w:rPr>
          <w:color w:val="000000" w:themeColor="text1"/>
          <w:sz w:val="24"/>
          <w:szCs w:val="24"/>
        </w:rPr>
        <w:t xml:space="preserve">και άλλα προβλήματα που δεν αναφέρονται </w:t>
      </w:r>
      <w:r w:rsidR="00E6439F">
        <w:rPr>
          <w:color w:val="000000" w:themeColor="text1"/>
          <w:sz w:val="24"/>
          <w:szCs w:val="24"/>
        </w:rPr>
        <w:t>στην οπτικοποίηση</w:t>
      </w:r>
      <w:r w:rsidR="00E82FAB">
        <w:rPr>
          <w:color w:val="000000" w:themeColor="text1"/>
          <w:sz w:val="24"/>
          <w:szCs w:val="24"/>
        </w:rPr>
        <w:t>,</w:t>
      </w:r>
      <w:r w:rsidR="00E6439F" w:rsidRPr="00E6439F">
        <w:rPr>
          <w:color w:val="000000" w:themeColor="text1"/>
          <w:sz w:val="24"/>
          <w:szCs w:val="24"/>
        </w:rPr>
        <w:t xml:space="preserve"> όπως η αχρωματοψία, η δυσχρωματοψία, η μερική ή ολική τυφλότητα</w:t>
      </w:r>
      <w:r w:rsidR="00E6439F">
        <w:rPr>
          <w:color w:val="000000" w:themeColor="text1"/>
          <w:sz w:val="24"/>
          <w:szCs w:val="24"/>
        </w:rPr>
        <w:t xml:space="preserve"> και πώς αντιμετωπίζει αυτές τις περιπτώσεις η κοινωνία αλλά και η πολιτεία</w:t>
      </w:r>
      <w:r w:rsidR="005B1B63" w:rsidRPr="00E6439F">
        <w:rPr>
          <w:color w:val="000000" w:themeColor="text1"/>
          <w:sz w:val="24"/>
          <w:szCs w:val="24"/>
        </w:rPr>
        <w:t>.</w:t>
      </w:r>
      <w:r w:rsidR="00824589" w:rsidRPr="00E6439F">
        <w:rPr>
          <w:color w:val="000000" w:themeColor="text1"/>
          <w:sz w:val="24"/>
          <w:szCs w:val="24"/>
        </w:rPr>
        <w:t xml:space="preserve"> </w:t>
      </w:r>
      <w:r w:rsidR="00824589">
        <w:rPr>
          <w:rFonts w:ascii="Arial" w:hAnsi="Arial" w:cs="Arial"/>
          <w:color w:val="FFFFFF"/>
          <w:sz w:val="32"/>
          <w:szCs w:val="32"/>
          <w:shd w:val="clear" w:color="auto" w:fill="FFFFFF"/>
        </w:rPr>
        <w:t xml:space="preserve">μυωπία και </w:t>
      </w:r>
    </w:p>
    <w:p w14:paraId="7BA5E59D" w14:textId="77777777" w:rsidR="00F22D7D" w:rsidRPr="00304381" w:rsidRDefault="00F22D7D" w:rsidP="00E6439F">
      <w:pPr>
        <w:spacing w:after="0"/>
        <w:jc w:val="both"/>
        <w:rPr>
          <w:sz w:val="24"/>
          <w:szCs w:val="24"/>
        </w:rPr>
      </w:pPr>
    </w:p>
    <w:p w14:paraId="3FE71391" w14:textId="77777777" w:rsidR="002F3FED" w:rsidRDefault="002F3FED" w:rsidP="00E30C31">
      <w:pPr>
        <w:spacing w:after="0"/>
        <w:jc w:val="both"/>
        <w:rPr>
          <w:b/>
          <w:color w:val="000000" w:themeColor="text1"/>
          <w:sz w:val="24"/>
          <w:szCs w:val="24"/>
        </w:rPr>
      </w:pPr>
      <w:r w:rsidRPr="00555D04">
        <w:rPr>
          <w:b/>
          <w:color w:val="000000" w:themeColor="text1"/>
          <w:sz w:val="24"/>
          <w:szCs w:val="24"/>
        </w:rPr>
        <w:t>Κατακλείδα- Τελική αξιολόγηση διδακτικού σεναρίου (10΄)</w:t>
      </w:r>
      <w:r>
        <w:rPr>
          <w:b/>
          <w:color w:val="000000" w:themeColor="text1"/>
          <w:sz w:val="24"/>
          <w:szCs w:val="24"/>
        </w:rPr>
        <w:t xml:space="preserve"> </w:t>
      </w:r>
    </w:p>
    <w:p w14:paraId="1EE6694F" w14:textId="3C544EFE" w:rsidR="002F3FED" w:rsidRDefault="002F3FED" w:rsidP="00E30C31">
      <w:pPr>
        <w:spacing w:after="0"/>
        <w:jc w:val="both"/>
        <w:rPr>
          <w:color w:val="000000" w:themeColor="text1"/>
          <w:sz w:val="24"/>
          <w:szCs w:val="24"/>
        </w:rPr>
      </w:pPr>
      <w:r w:rsidRPr="009C7657">
        <w:rPr>
          <w:color w:val="000000" w:themeColor="text1"/>
          <w:sz w:val="24"/>
          <w:szCs w:val="24"/>
        </w:rPr>
        <w:t>Ως τελική αξιολόγηση  ο</w:t>
      </w:r>
      <w:r w:rsidR="00A56CBF">
        <w:rPr>
          <w:color w:val="000000" w:themeColor="text1"/>
          <w:sz w:val="24"/>
          <w:szCs w:val="24"/>
        </w:rPr>
        <w:t>/η</w:t>
      </w:r>
      <w:r w:rsidRPr="009C7657">
        <w:rPr>
          <w:color w:val="000000" w:themeColor="text1"/>
          <w:sz w:val="24"/>
          <w:szCs w:val="24"/>
        </w:rPr>
        <w:t xml:space="preserve"> εκπαιδευτικός καλεί τους μαθητές να </w:t>
      </w:r>
      <w:r w:rsidR="009C7657" w:rsidRPr="009C7657">
        <w:rPr>
          <w:color w:val="000000" w:themeColor="text1"/>
          <w:sz w:val="24"/>
          <w:szCs w:val="24"/>
        </w:rPr>
        <w:t xml:space="preserve">λύσουν την </w:t>
      </w:r>
      <w:r w:rsidR="009C7657" w:rsidRPr="00846CD1">
        <w:rPr>
          <w:i/>
          <w:color w:val="000000" w:themeColor="text1"/>
          <w:sz w:val="24"/>
          <w:szCs w:val="24"/>
        </w:rPr>
        <w:t>Άσκηση</w:t>
      </w:r>
      <w:r w:rsidR="009C7657" w:rsidRPr="009C7657">
        <w:rPr>
          <w:color w:val="000000" w:themeColor="text1"/>
          <w:sz w:val="24"/>
          <w:szCs w:val="24"/>
        </w:rPr>
        <w:t xml:space="preserve"> της σελίδας 109 του βιβλίου τους. Τέλος, οι μ</w:t>
      </w:r>
      <w:r w:rsidR="009C7657">
        <w:rPr>
          <w:color w:val="000000" w:themeColor="text1"/>
          <w:sz w:val="24"/>
          <w:szCs w:val="24"/>
        </w:rPr>
        <w:t>αθητές</w:t>
      </w:r>
      <w:r w:rsidR="00A56CBF">
        <w:rPr>
          <w:color w:val="000000" w:themeColor="text1"/>
          <w:sz w:val="24"/>
          <w:szCs w:val="24"/>
        </w:rPr>
        <w:t>/μαθήτριες</w:t>
      </w:r>
      <w:r w:rsidR="009C7657">
        <w:rPr>
          <w:color w:val="000000" w:themeColor="text1"/>
          <w:sz w:val="24"/>
          <w:szCs w:val="24"/>
        </w:rPr>
        <w:t xml:space="preserve"> παρακολουθούν </w:t>
      </w:r>
      <w:r w:rsidR="00846CD1">
        <w:rPr>
          <w:color w:val="000000" w:themeColor="text1"/>
          <w:sz w:val="24"/>
          <w:szCs w:val="24"/>
        </w:rPr>
        <w:t xml:space="preserve">το </w:t>
      </w:r>
      <w:r w:rsidR="009C7657" w:rsidRPr="009C7657">
        <w:rPr>
          <w:color w:val="000000" w:themeColor="text1"/>
          <w:sz w:val="24"/>
          <w:szCs w:val="24"/>
        </w:rPr>
        <w:t>(</w:t>
      </w:r>
      <w:hyperlink r:id="rId9" w:history="1">
        <w:r w:rsidR="009C7657" w:rsidRPr="009C7657">
          <w:rPr>
            <w:rStyle w:val="-"/>
            <w:b/>
          </w:rPr>
          <w:t>https://www.youtube.com/watch?v=o6XJ93DJ1sY</w:t>
        </w:r>
      </w:hyperlink>
      <w:r w:rsidR="009C7657" w:rsidRPr="009C7657">
        <w:rPr>
          <w:b/>
        </w:rPr>
        <w:t xml:space="preserve">) </w:t>
      </w:r>
      <w:r w:rsidR="009C7657" w:rsidRPr="009C7657">
        <w:rPr>
          <w:color w:val="000000" w:themeColor="text1"/>
          <w:sz w:val="24"/>
          <w:szCs w:val="24"/>
        </w:rPr>
        <w:t>που αποσαφηνίζει</w:t>
      </w:r>
      <w:r w:rsidR="009C7657">
        <w:rPr>
          <w:color w:val="000000" w:themeColor="text1"/>
          <w:sz w:val="24"/>
          <w:szCs w:val="24"/>
        </w:rPr>
        <w:t xml:space="preserve"> τυχόν παρανοήσεις. </w:t>
      </w:r>
    </w:p>
    <w:p w14:paraId="0862C80E" w14:textId="77777777" w:rsidR="009C7657" w:rsidRPr="00555D04" w:rsidRDefault="009C7657" w:rsidP="00E30C31">
      <w:pPr>
        <w:spacing w:after="0"/>
        <w:jc w:val="both"/>
        <w:rPr>
          <w:color w:val="000000" w:themeColor="text1"/>
          <w:sz w:val="24"/>
          <w:szCs w:val="24"/>
        </w:rPr>
      </w:pPr>
    </w:p>
    <w:p w14:paraId="50A17815" w14:textId="77777777" w:rsidR="002F3FED" w:rsidRPr="00555D04" w:rsidRDefault="002F3FED" w:rsidP="00E30C31">
      <w:pPr>
        <w:spacing w:after="0"/>
        <w:jc w:val="both"/>
        <w:rPr>
          <w:b/>
          <w:color w:val="000000" w:themeColor="text1"/>
          <w:sz w:val="24"/>
          <w:szCs w:val="24"/>
        </w:rPr>
      </w:pPr>
      <w:r w:rsidRPr="00555D04">
        <w:rPr>
          <w:b/>
          <w:color w:val="000000" w:themeColor="text1"/>
          <w:sz w:val="24"/>
          <w:szCs w:val="24"/>
        </w:rPr>
        <w:t xml:space="preserve">8. ΠΙΘΑΝΕΣ ΕΠΕΚΤΑΣΕΙΣ - ΠΡΟΣΑΡΜΟΓΕΣ ΣΧΕΔΙΟΥ ΜΑΘΗΜΑΤΟΣ </w:t>
      </w:r>
    </w:p>
    <w:p w14:paraId="5D88A3E8" w14:textId="442AA92F" w:rsidR="002F3FED" w:rsidRDefault="002F3FED" w:rsidP="00E30C31">
      <w:pPr>
        <w:spacing w:after="0"/>
        <w:jc w:val="both"/>
        <w:rPr>
          <w:sz w:val="24"/>
          <w:szCs w:val="24"/>
        </w:rPr>
      </w:pPr>
      <w:r w:rsidRPr="00555D04">
        <w:rPr>
          <w:sz w:val="24"/>
          <w:szCs w:val="24"/>
        </w:rPr>
        <w:t xml:space="preserve">Το παραπάνω διδακτικό σενάριο με τις κατάλληλες προσαρμογές μπορεί να γίνει κατάλληλο και για εξ αποστάσεως διδασκαλία. </w:t>
      </w:r>
      <w:r w:rsidR="00857194" w:rsidRPr="00555D04">
        <w:rPr>
          <w:sz w:val="24"/>
          <w:szCs w:val="24"/>
        </w:rPr>
        <w:t xml:space="preserve">Οι </w:t>
      </w:r>
      <w:r w:rsidR="00857194">
        <w:rPr>
          <w:sz w:val="24"/>
          <w:szCs w:val="24"/>
        </w:rPr>
        <w:t>μαθητές</w:t>
      </w:r>
      <w:r w:rsidR="00DB6E47">
        <w:rPr>
          <w:sz w:val="24"/>
          <w:szCs w:val="24"/>
        </w:rPr>
        <w:t>/ήτριες</w:t>
      </w:r>
      <w:r w:rsidR="00857194">
        <w:rPr>
          <w:sz w:val="24"/>
          <w:szCs w:val="24"/>
        </w:rPr>
        <w:t xml:space="preserve"> δουλεύουν σε ομάδες </w:t>
      </w:r>
      <w:r w:rsidR="00857194" w:rsidRPr="00555D04">
        <w:rPr>
          <w:sz w:val="24"/>
          <w:szCs w:val="24"/>
        </w:rPr>
        <w:t>μέσω των κατάλληλων εφαρμογών από την εκάστοτε πλατφόρμα τηλεδιασκέψεων (π.χ. break out sessions στο webex)</w:t>
      </w:r>
      <w:r w:rsidR="00857194">
        <w:rPr>
          <w:sz w:val="24"/>
          <w:szCs w:val="24"/>
        </w:rPr>
        <w:t xml:space="preserve"> και </w:t>
      </w:r>
      <w:r w:rsidR="00857194" w:rsidRPr="00555D04">
        <w:rPr>
          <w:sz w:val="24"/>
          <w:szCs w:val="24"/>
        </w:rPr>
        <w:t>παρουσιά</w:t>
      </w:r>
      <w:r w:rsidR="00857194">
        <w:rPr>
          <w:sz w:val="24"/>
          <w:szCs w:val="24"/>
        </w:rPr>
        <w:t>ζουν</w:t>
      </w:r>
      <w:r w:rsidR="00857194" w:rsidRPr="00555D04">
        <w:rPr>
          <w:sz w:val="24"/>
          <w:szCs w:val="24"/>
        </w:rPr>
        <w:t xml:space="preserve"> στην ολομέλεια </w:t>
      </w:r>
      <w:r w:rsidR="00857194">
        <w:rPr>
          <w:sz w:val="24"/>
          <w:szCs w:val="24"/>
        </w:rPr>
        <w:t xml:space="preserve">αφού </w:t>
      </w:r>
      <w:r w:rsidR="00857194" w:rsidRPr="00555D04">
        <w:rPr>
          <w:sz w:val="24"/>
          <w:szCs w:val="24"/>
        </w:rPr>
        <w:t>σηκώ</w:t>
      </w:r>
      <w:r w:rsidR="00857194">
        <w:rPr>
          <w:sz w:val="24"/>
          <w:szCs w:val="24"/>
        </w:rPr>
        <w:t xml:space="preserve">σουν </w:t>
      </w:r>
      <w:r w:rsidR="00857194" w:rsidRPr="00555D04">
        <w:rPr>
          <w:sz w:val="24"/>
          <w:szCs w:val="24"/>
        </w:rPr>
        <w:t>το ψηφιακό χέρι.</w:t>
      </w:r>
      <w:r w:rsidRPr="00555D04">
        <w:rPr>
          <w:sz w:val="24"/>
          <w:szCs w:val="24"/>
        </w:rPr>
        <w:t xml:space="preserve"> Τέλος, τα περισσότερα ψηφιακά εργαλεία που θα χρησιμοποιηθούν στο περιβάλλον της τάξης μπορούν να χρησιμοποιηθούν και εξ αποστάσεως με τον διαχειριστή να μοιράζεται την οθόνη του για να μπορεί να δείχνει τα αποτελέσματα στην ολομέλεια. </w:t>
      </w:r>
    </w:p>
    <w:p w14:paraId="5E04D2CC" w14:textId="1E268F17" w:rsidR="009C7657" w:rsidRDefault="005B1B63" w:rsidP="00E30C31">
      <w:pPr>
        <w:spacing w:after="0"/>
        <w:jc w:val="both"/>
        <w:rPr>
          <w:sz w:val="24"/>
          <w:szCs w:val="24"/>
        </w:rPr>
      </w:pPr>
      <w:r w:rsidRPr="005B1B63">
        <w:rPr>
          <w:sz w:val="24"/>
          <w:szCs w:val="24"/>
        </w:rPr>
        <w:t>Επίσης, οι μαθητές</w:t>
      </w:r>
      <w:r w:rsidR="00A56CBF">
        <w:rPr>
          <w:sz w:val="24"/>
          <w:szCs w:val="24"/>
        </w:rPr>
        <w:t>/ήτριες</w:t>
      </w:r>
      <w:r w:rsidRPr="005B1B63">
        <w:rPr>
          <w:sz w:val="24"/>
          <w:szCs w:val="24"/>
        </w:rPr>
        <w:t xml:space="preserve"> στο</w:t>
      </w:r>
      <w:r w:rsidR="002F3FED" w:rsidRPr="005B1B63">
        <w:rPr>
          <w:sz w:val="24"/>
          <w:szCs w:val="24"/>
        </w:rPr>
        <w:t xml:space="preserve"> πλαίσια της Νεοελληνικής Γλώσσας μπορούν να </w:t>
      </w:r>
      <w:r w:rsidRPr="005B1B63">
        <w:rPr>
          <w:sz w:val="24"/>
          <w:szCs w:val="24"/>
        </w:rPr>
        <w:t>βρουν εκφράσεις που αφορούν το μάτι</w:t>
      </w:r>
      <w:r>
        <w:rPr>
          <w:sz w:val="24"/>
          <w:szCs w:val="24"/>
        </w:rPr>
        <w:t xml:space="preserve"> και το φως (π.χ. τα μάτια σου δεκατέσσερα, βάλε χάντρα θαλασσιά μη σε ματιάσουν, την προσέχει σαν τα μάτια του) και να συνθέσουν μία χιουμοριστική ιστορία. Μπορούν,</w:t>
      </w:r>
      <w:r w:rsidR="00857194">
        <w:rPr>
          <w:sz w:val="24"/>
          <w:szCs w:val="24"/>
        </w:rPr>
        <w:t xml:space="preserve"> </w:t>
      </w:r>
      <w:r w:rsidR="00EC32ED">
        <w:rPr>
          <w:sz w:val="24"/>
          <w:szCs w:val="24"/>
        </w:rPr>
        <w:t>επιπρόσθετα</w:t>
      </w:r>
      <w:r>
        <w:rPr>
          <w:sz w:val="24"/>
          <w:szCs w:val="24"/>
        </w:rPr>
        <w:t>, στο μάθημα</w:t>
      </w:r>
      <w:r w:rsidR="00A23082">
        <w:rPr>
          <w:sz w:val="24"/>
          <w:szCs w:val="24"/>
        </w:rPr>
        <w:t xml:space="preserve"> της Αισθητικής Αγωγής να δημιουργήσουν με πλαστελίνη ή πηλό ένα πρόπλασμα της εικόνας του ματιού που βρίσκεται στο βιβλίο του μαθητή στις σελίδες 108-109. </w:t>
      </w:r>
    </w:p>
    <w:p w14:paraId="7A17BBF0" w14:textId="77777777" w:rsidR="002F3FED" w:rsidRPr="00960B74" w:rsidRDefault="002F3FED" w:rsidP="00E30C31">
      <w:pPr>
        <w:spacing w:after="0"/>
        <w:jc w:val="both"/>
        <w:rPr>
          <w:sz w:val="24"/>
          <w:szCs w:val="24"/>
        </w:rPr>
      </w:pPr>
    </w:p>
    <w:p w14:paraId="7B91F29A" w14:textId="77777777" w:rsidR="002F3FED" w:rsidRPr="00555D04" w:rsidRDefault="002F3FED" w:rsidP="00E30C31">
      <w:pPr>
        <w:spacing w:after="0"/>
        <w:jc w:val="both"/>
        <w:rPr>
          <w:b/>
          <w:color w:val="000000" w:themeColor="text1"/>
          <w:sz w:val="24"/>
          <w:szCs w:val="24"/>
        </w:rPr>
      </w:pPr>
      <w:r w:rsidRPr="00555D04">
        <w:rPr>
          <w:b/>
          <w:color w:val="000000" w:themeColor="text1"/>
          <w:sz w:val="24"/>
          <w:szCs w:val="24"/>
        </w:rPr>
        <w:t>9. ΒΙΒΛΙΟΓΡΑΦΙΑ – ΔΙΚΤΥΟΓΡΑΦΙΑ</w:t>
      </w:r>
    </w:p>
    <w:p w14:paraId="2914E712" w14:textId="77777777" w:rsidR="002F3FED" w:rsidRPr="00555D04" w:rsidRDefault="002F3FED" w:rsidP="00E30C31">
      <w:pPr>
        <w:spacing w:after="0"/>
        <w:jc w:val="both"/>
        <w:rPr>
          <w:color w:val="000000" w:themeColor="text1"/>
          <w:sz w:val="24"/>
          <w:szCs w:val="24"/>
        </w:rPr>
      </w:pPr>
      <w:r w:rsidRPr="00555D04">
        <w:rPr>
          <w:i/>
          <w:color w:val="000000" w:themeColor="text1"/>
          <w:sz w:val="24"/>
          <w:szCs w:val="24"/>
        </w:rPr>
        <w:t>Ερευνώ και ανακαλύπτω</w:t>
      </w:r>
      <w:r w:rsidRPr="00555D04">
        <w:rPr>
          <w:color w:val="000000" w:themeColor="text1"/>
          <w:sz w:val="24"/>
          <w:szCs w:val="24"/>
        </w:rPr>
        <w:t xml:space="preserve">, </w:t>
      </w:r>
      <w:r w:rsidRPr="00555D04">
        <w:rPr>
          <w:i/>
          <w:color w:val="000000" w:themeColor="text1"/>
          <w:sz w:val="24"/>
          <w:szCs w:val="24"/>
        </w:rPr>
        <w:t>βιβλίο μαθητή</w:t>
      </w:r>
      <w:r w:rsidRPr="00555D04">
        <w:rPr>
          <w:color w:val="000000" w:themeColor="text1"/>
          <w:sz w:val="24"/>
          <w:szCs w:val="24"/>
        </w:rPr>
        <w:t xml:space="preserve">, Φυσικά </w:t>
      </w:r>
      <w:r>
        <w:rPr>
          <w:i/>
          <w:color w:val="000000" w:themeColor="text1"/>
          <w:sz w:val="24"/>
          <w:szCs w:val="24"/>
        </w:rPr>
        <w:t>ΣΤ</w:t>
      </w:r>
      <w:r w:rsidRPr="00555D04">
        <w:rPr>
          <w:i/>
          <w:color w:val="000000" w:themeColor="text1"/>
          <w:sz w:val="24"/>
          <w:szCs w:val="24"/>
        </w:rPr>
        <w:t>’ Δημοτικού</w:t>
      </w:r>
      <w:r w:rsidRPr="00555D04">
        <w:rPr>
          <w:color w:val="000000" w:themeColor="text1"/>
          <w:sz w:val="24"/>
          <w:szCs w:val="24"/>
        </w:rPr>
        <w:t>, Υπουργείο Παιδείας και Θρησκευμάτων Εκπαιδευτικής Πολιτικής, Ινστιτούτο Τεχνολογίας Υπολογιστών και Εκδόσεων  «Διόφαντος».</w:t>
      </w:r>
    </w:p>
    <w:p w14:paraId="21F17163" w14:textId="070C48D1" w:rsidR="002F3FED" w:rsidRDefault="002F3FED" w:rsidP="00E30C31">
      <w:pPr>
        <w:spacing w:after="0"/>
        <w:jc w:val="both"/>
        <w:rPr>
          <w:color w:val="000000" w:themeColor="text1"/>
          <w:sz w:val="24"/>
          <w:szCs w:val="24"/>
        </w:rPr>
      </w:pPr>
      <w:r w:rsidRPr="00A23082">
        <w:rPr>
          <w:i/>
          <w:color w:val="000000" w:themeColor="text1"/>
          <w:sz w:val="24"/>
          <w:szCs w:val="24"/>
        </w:rPr>
        <w:t>Ερευνώ και ανακαλύπτω</w:t>
      </w:r>
      <w:r w:rsidRPr="00A23082">
        <w:rPr>
          <w:color w:val="000000" w:themeColor="text1"/>
          <w:sz w:val="24"/>
          <w:szCs w:val="24"/>
        </w:rPr>
        <w:t xml:space="preserve">, </w:t>
      </w:r>
      <w:r w:rsidRPr="00A23082">
        <w:rPr>
          <w:i/>
          <w:color w:val="000000" w:themeColor="text1"/>
          <w:sz w:val="24"/>
          <w:szCs w:val="24"/>
        </w:rPr>
        <w:t>τετράδιο εργασιών</w:t>
      </w:r>
      <w:r w:rsidRPr="00A23082">
        <w:rPr>
          <w:color w:val="000000" w:themeColor="text1"/>
          <w:sz w:val="24"/>
          <w:szCs w:val="24"/>
        </w:rPr>
        <w:t xml:space="preserve">, Φυσικά </w:t>
      </w:r>
      <w:r w:rsidRPr="00A23082">
        <w:rPr>
          <w:i/>
          <w:color w:val="000000" w:themeColor="text1"/>
          <w:sz w:val="24"/>
          <w:szCs w:val="24"/>
        </w:rPr>
        <w:t>ΣΤ’ Δημοτικού</w:t>
      </w:r>
      <w:r w:rsidRPr="00A23082">
        <w:rPr>
          <w:color w:val="000000" w:themeColor="text1"/>
          <w:sz w:val="24"/>
          <w:szCs w:val="24"/>
        </w:rPr>
        <w:t>, Υπουργείο Παιδείας και Θρησκευμάτων Εκπαιδευτικής Πολιτικής, Ινστιτούτο Τεχνολογίας Υπολογιστών και Εκδόσεων  «Διόφαντος</w:t>
      </w:r>
      <w:r w:rsidRPr="004224F6">
        <w:rPr>
          <w:color w:val="000000" w:themeColor="text1"/>
          <w:sz w:val="24"/>
          <w:szCs w:val="24"/>
        </w:rPr>
        <w:t>».</w:t>
      </w:r>
    </w:p>
    <w:p w14:paraId="1FDB7E5F" w14:textId="77777777" w:rsidR="009C7657" w:rsidRPr="009C7657" w:rsidRDefault="009C7657" w:rsidP="00E30C31">
      <w:pPr>
        <w:spacing w:after="0"/>
        <w:jc w:val="both"/>
        <w:rPr>
          <w:color w:val="000000" w:themeColor="text1"/>
          <w:sz w:val="24"/>
          <w:szCs w:val="24"/>
        </w:rPr>
      </w:pPr>
      <w:hyperlink r:id="rId10" w:history="1">
        <w:r w:rsidRPr="009C7657">
          <w:rPr>
            <w:rStyle w:val="-"/>
          </w:rPr>
          <w:t>https://www.youtube.com/watch?v=o6XJ93DJ1sY</w:t>
        </w:r>
      </w:hyperlink>
    </w:p>
    <w:p w14:paraId="428BCD4A" w14:textId="77777777" w:rsidR="002441A6" w:rsidRDefault="002441A6" w:rsidP="00E30C31">
      <w:pPr>
        <w:spacing w:after="0"/>
        <w:jc w:val="both"/>
        <w:rPr>
          <w:b/>
          <w:color w:val="000000" w:themeColor="text1"/>
          <w:sz w:val="24"/>
          <w:szCs w:val="24"/>
        </w:rPr>
      </w:pPr>
    </w:p>
    <w:p w14:paraId="084F745E" w14:textId="77777777" w:rsidR="002F3FED" w:rsidRPr="00555D04" w:rsidRDefault="002F3FED" w:rsidP="00E30C31">
      <w:pPr>
        <w:spacing w:after="0"/>
        <w:jc w:val="both"/>
        <w:rPr>
          <w:b/>
          <w:color w:val="000000" w:themeColor="text1"/>
          <w:sz w:val="24"/>
          <w:szCs w:val="24"/>
        </w:rPr>
      </w:pPr>
      <w:r w:rsidRPr="00555D04">
        <w:rPr>
          <w:b/>
          <w:color w:val="000000" w:themeColor="text1"/>
          <w:sz w:val="24"/>
          <w:szCs w:val="24"/>
        </w:rPr>
        <w:t>10. ΠΑΡΑΡΤΗΜΑ</w:t>
      </w:r>
    </w:p>
    <w:p w14:paraId="6B2FDD83" w14:textId="77777777" w:rsidR="002F3FED" w:rsidRPr="00555D04" w:rsidRDefault="00A23082" w:rsidP="00E30C31">
      <w:pPr>
        <w:spacing w:after="0"/>
        <w:jc w:val="both"/>
        <w:rPr>
          <w:color w:val="000000" w:themeColor="text1"/>
          <w:sz w:val="24"/>
          <w:szCs w:val="24"/>
        </w:rPr>
      </w:pPr>
      <w:r w:rsidRPr="00A23082">
        <w:rPr>
          <w:color w:val="000000" w:themeColor="text1"/>
          <w:sz w:val="24"/>
          <w:szCs w:val="24"/>
        </w:rPr>
        <w:t>Αξιοποιείται το φύλλο εργασίας που βρίσκε</w:t>
      </w:r>
      <w:r w:rsidR="002F3FED" w:rsidRPr="00A23082">
        <w:rPr>
          <w:color w:val="000000" w:themeColor="text1"/>
          <w:sz w:val="24"/>
          <w:szCs w:val="24"/>
        </w:rPr>
        <w:t>ται στο τετράδιο εργασιών του μαθητή (σελ.</w:t>
      </w:r>
      <w:r w:rsidRPr="00A23082">
        <w:rPr>
          <w:color w:val="000000" w:themeColor="text1"/>
          <w:sz w:val="24"/>
          <w:szCs w:val="24"/>
        </w:rPr>
        <w:t>158</w:t>
      </w:r>
      <w:r w:rsidR="002F3FED" w:rsidRPr="00A23082">
        <w:rPr>
          <w:color w:val="000000" w:themeColor="text1"/>
          <w:sz w:val="24"/>
          <w:szCs w:val="24"/>
        </w:rPr>
        <w:t>).</w:t>
      </w:r>
    </w:p>
    <w:p w14:paraId="2651E09B" w14:textId="77777777" w:rsidR="002F3FED" w:rsidRDefault="002F3FED" w:rsidP="00E30C31">
      <w:pPr>
        <w:spacing w:after="0"/>
        <w:jc w:val="both"/>
      </w:pPr>
    </w:p>
    <w:p w14:paraId="2E225115" w14:textId="77777777" w:rsidR="00CF42A3" w:rsidRDefault="00CF42A3" w:rsidP="00E30C31">
      <w:pPr>
        <w:spacing w:after="0"/>
        <w:jc w:val="both"/>
      </w:pPr>
    </w:p>
    <w:sectPr w:rsidR="00CF42A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3A590F"/>
    <w:multiLevelType w:val="multilevel"/>
    <w:tmpl w:val="958470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A2A556A"/>
    <w:multiLevelType w:val="multilevel"/>
    <w:tmpl w:val="04DA76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FFF0A5A"/>
    <w:multiLevelType w:val="hybridMultilevel"/>
    <w:tmpl w:val="9754F51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648B03C7"/>
    <w:multiLevelType w:val="multilevel"/>
    <w:tmpl w:val="569640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557862614">
    <w:abstractNumId w:val="0"/>
  </w:num>
  <w:num w:numId="2" w16cid:durableId="777334026">
    <w:abstractNumId w:val="3"/>
  </w:num>
  <w:num w:numId="3" w16cid:durableId="360132345">
    <w:abstractNumId w:val="1"/>
  </w:num>
  <w:num w:numId="4" w16cid:durableId="8877666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3FED"/>
    <w:rsid w:val="00090042"/>
    <w:rsid w:val="000B3742"/>
    <w:rsid w:val="000F3E08"/>
    <w:rsid w:val="00147A89"/>
    <w:rsid w:val="00186413"/>
    <w:rsid w:val="001A04D6"/>
    <w:rsid w:val="001A0CBD"/>
    <w:rsid w:val="001C2C77"/>
    <w:rsid w:val="001E44B3"/>
    <w:rsid w:val="0022402E"/>
    <w:rsid w:val="002318C4"/>
    <w:rsid w:val="00231C80"/>
    <w:rsid w:val="002441A6"/>
    <w:rsid w:val="002502D6"/>
    <w:rsid w:val="00260607"/>
    <w:rsid w:val="002734B4"/>
    <w:rsid w:val="00295481"/>
    <w:rsid w:val="002A2B40"/>
    <w:rsid w:val="002C19BE"/>
    <w:rsid w:val="002F0B90"/>
    <w:rsid w:val="002F3FED"/>
    <w:rsid w:val="00304381"/>
    <w:rsid w:val="003123D4"/>
    <w:rsid w:val="0035413E"/>
    <w:rsid w:val="0036165C"/>
    <w:rsid w:val="003D7640"/>
    <w:rsid w:val="004055D4"/>
    <w:rsid w:val="00434119"/>
    <w:rsid w:val="004522DF"/>
    <w:rsid w:val="0045468E"/>
    <w:rsid w:val="005040A7"/>
    <w:rsid w:val="00517285"/>
    <w:rsid w:val="00526B87"/>
    <w:rsid w:val="005506AE"/>
    <w:rsid w:val="005949A0"/>
    <w:rsid w:val="00597CCB"/>
    <w:rsid w:val="005A2275"/>
    <w:rsid w:val="005B1B63"/>
    <w:rsid w:val="005B6E29"/>
    <w:rsid w:val="005C4C66"/>
    <w:rsid w:val="005E27F9"/>
    <w:rsid w:val="005F5B3A"/>
    <w:rsid w:val="00617163"/>
    <w:rsid w:val="00626C1D"/>
    <w:rsid w:val="00652E3C"/>
    <w:rsid w:val="00677161"/>
    <w:rsid w:val="00685949"/>
    <w:rsid w:val="006E1B5B"/>
    <w:rsid w:val="006E6C6F"/>
    <w:rsid w:val="006F7CBC"/>
    <w:rsid w:val="00721BEE"/>
    <w:rsid w:val="00723EB7"/>
    <w:rsid w:val="00756E33"/>
    <w:rsid w:val="00776C96"/>
    <w:rsid w:val="00782E14"/>
    <w:rsid w:val="0078551F"/>
    <w:rsid w:val="007F667F"/>
    <w:rsid w:val="008060DC"/>
    <w:rsid w:val="00824589"/>
    <w:rsid w:val="00846CD1"/>
    <w:rsid w:val="00857194"/>
    <w:rsid w:val="00895838"/>
    <w:rsid w:val="008A2141"/>
    <w:rsid w:val="009556D2"/>
    <w:rsid w:val="009674C5"/>
    <w:rsid w:val="009758F1"/>
    <w:rsid w:val="009B0529"/>
    <w:rsid w:val="009B0A44"/>
    <w:rsid w:val="009C7657"/>
    <w:rsid w:val="009E680A"/>
    <w:rsid w:val="009F7E6C"/>
    <w:rsid w:val="00A04550"/>
    <w:rsid w:val="00A23082"/>
    <w:rsid w:val="00A43FBA"/>
    <w:rsid w:val="00A56CBF"/>
    <w:rsid w:val="00B265BD"/>
    <w:rsid w:val="00B268DC"/>
    <w:rsid w:val="00B847FE"/>
    <w:rsid w:val="00B92648"/>
    <w:rsid w:val="00BC54B5"/>
    <w:rsid w:val="00C0202D"/>
    <w:rsid w:val="00C066A2"/>
    <w:rsid w:val="00C418F6"/>
    <w:rsid w:val="00C47955"/>
    <w:rsid w:val="00C479D1"/>
    <w:rsid w:val="00C811D7"/>
    <w:rsid w:val="00CA1D88"/>
    <w:rsid w:val="00CC01B7"/>
    <w:rsid w:val="00CF42A3"/>
    <w:rsid w:val="00D55A77"/>
    <w:rsid w:val="00D75A2A"/>
    <w:rsid w:val="00D9347D"/>
    <w:rsid w:val="00DB5017"/>
    <w:rsid w:val="00DB6E47"/>
    <w:rsid w:val="00DB759B"/>
    <w:rsid w:val="00E30C31"/>
    <w:rsid w:val="00E37862"/>
    <w:rsid w:val="00E579DD"/>
    <w:rsid w:val="00E6439F"/>
    <w:rsid w:val="00E82FAB"/>
    <w:rsid w:val="00E9692C"/>
    <w:rsid w:val="00EB19D1"/>
    <w:rsid w:val="00EB60C7"/>
    <w:rsid w:val="00EC32ED"/>
    <w:rsid w:val="00F22D7D"/>
    <w:rsid w:val="00F85CAB"/>
    <w:rsid w:val="00F94BCD"/>
    <w:rsid w:val="00FA2A15"/>
    <w:rsid w:val="00FB6284"/>
    <w:rsid w:val="00FC3019"/>
    <w:rsid w:val="00FC5F2D"/>
    <w:rsid w:val="00FC65C2"/>
    <w:rsid w:val="00FF293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E09D9"/>
  <w15:docId w15:val="{20374F47-C677-426D-ACB4-114C075CE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F3FE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F3FED"/>
    <w:pPr>
      <w:ind w:left="720"/>
      <w:contextualSpacing/>
    </w:pPr>
  </w:style>
  <w:style w:type="character" w:styleId="-">
    <w:name w:val="Hyperlink"/>
    <w:basedOn w:val="a0"/>
    <w:uiPriority w:val="99"/>
    <w:unhideWhenUsed/>
    <w:rsid w:val="002F3FED"/>
    <w:rPr>
      <w:color w:val="0000FF" w:themeColor="hyperlink"/>
      <w:u w:val="single"/>
    </w:rPr>
  </w:style>
  <w:style w:type="paragraph" w:styleId="a4">
    <w:name w:val="Balloon Text"/>
    <w:basedOn w:val="a"/>
    <w:link w:val="Char"/>
    <w:uiPriority w:val="99"/>
    <w:semiHidden/>
    <w:unhideWhenUsed/>
    <w:rsid w:val="004055D4"/>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4055D4"/>
    <w:rPr>
      <w:rFonts w:ascii="Tahoma" w:hAnsi="Tahoma" w:cs="Tahoma"/>
      <w:sz w:val="16"/>
      <w:szCs w:val="16"/>
    </w:rPr>
  </w:style>
  <w:style w:type="character" w:styleId="-0">
    <w:name w:val="FollowedHyperlink"/>
    <w:basedOn w:val="a0"/>
    <w:uiPriority w:val="99"/>
    <w:semiHidden/>
    <w:unhideWhenUsed/>
    <w:rsid w:val="00FB6284"/>
    <w:rPr>
      <w:color w:val="800080" w:themeColor="followedHyperlink"/>
      <w:u w:val="single"/>
    </w:rPr>
  </w:style>
  <w:style w:type="character" w:styleId="a5">
    <w:name w:val="annotation reference"/>
    <w:basedOn w:val="a0"/>
    <w:uiPriority w:val="99"/>
    <w:semiHidden/>
    <w:unhideWhenUsed/>
    <w:rsid w:val="00EB60C7"/>
    <w:rPr>
      <w:sz w:val="16"/>
      <w:szCs w:val="16"/>
    </w:rPr>
  </w:style>
  <w:style w:type="paragraph" w:styleId="a6">
    <w:name w:val="annotation text"/>
    <w:basedOn w:val="a"/>
    <w:link w:val="Char0"/>
    <w:uiPriority w:val="99"/>
    <w:unhideWhenUsed/>
    <w:rsid w:val="00EB60C7"/>
    <w:pPr>
      <w:spacing w:line="240" w:lineRule="auto"/>
    </w:pPr>
    <w:rPr>
      <w:sz w:val="20"/>
      <w:szCs w:val="20"/>
    </w:rPr>
  </w:style>
  <w:style w:type="character" w:customStyle="1" w:styleId="Char0">
    <w:name w:val="Κείμενο σχολίου Char"/>
    <w:basedOn w:val="a0"/>
    <w:link w:val="a6"/>
    <w:uiPriority w:val="99"/>
    <w:rsid w:val="00EB60C7"/>
    <w:rPr>
      <w:sz w:val="20"/>
      <w:szCs w:val="20"/>
    </w:rPr>
  </w:style>
  <w:style w:type="paragraph" w:styleId="a7">
    <w:name w:val="annotation subject"/>
    <w:basedOn w:val="a6"/>
    <w:next w:val="a6"/>
    <w:link w:val="Char1"/>
    <w:uiPriority w:val="99"/>
    <w:semiHidden/>
    <w:unhideWhenUsed/>
    <w:rsid w:val="00EB60C7"/>
    <w:rPr>
      <w:b/>
      <w:bCs/>
    </w:rPr>
  </w:style>
  <w:style w:type="character" w:customStyle="1" w:styleId="Char1">
    <w:name w:val="Θέμα σχολίου Char"/>
    <w:basedOn w:val="Char0"/>
    <w:link w:val="a7"/>
    <w:uiPriority w:val="99"/>
    <w:semiHidden/>
    <w:rsid w:val="00EB60C7"/>
    <w:rPr>
      <w:b/>
      <w:bCs/>
      <w:sz w:val="20"/>
      <w:szCs w:val="20"/>
    </w:rPr>
  </w:style>
  <w:style w:type="paragraph" w:styleId="a8">
    <w:name w:val="Revision"/>
    <w:hidden/>
    <w:uiPriority w:val="99"/>
    <w:semiHidden/>
    <w:rsid w:val="008060D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youtube.com/watch?v=o6XJ93DJ1sY" TargetMode="External"/><Relationship Id="rId4" Type="http://schemas.openxmlformats.org/officeDocument/2006/relationships/settings" Target="settings.xml"/><Relationship Id="rId9" Type="http://schemas.openxmlformats.org/officeDocument/2006/relationships/hyperlink" Target="https://www.youtube.com/watch?v=o6XJ93DJ1sY"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FAAE75-AE45-4698-8F07-20205E433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1752</Words>
  <Characters>9465</Characters>
  <Application>Microsoft Office Word</Application>
  <DocSecurity>0</DocSecurity>
  <Lines>78</Lines>
  <Paragraphs>22</Paragraphs>
  <ScaleCrop>false</ScaleCrop>
  <HeadingPairs>
    <vt:vector size="2" baseType="variant">
      <vt:variant>
        <vt:lpstr>Τίτλος</vt:lpstr>
      </vt:variant>
      <vt:variant>
        <vt:i4>1</vt:i4>
      </vt:variant>
    </vt:vector>
  </HeadingPairs>
  <TitlesOfParts>
    <vt:vector size="1" baseType="lpstr">
      <vt:lpstr/>
    </vt:vector>
  </TitlesOfParts>
  <Company>Hewlett-Packard</Company>
  <LinksUpToDate>false</LinksUpToDate>
  <CharactersWithSpaces>11195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2024-12-20T11:06:00Z</dcterms:created>
  <dcterms:modified xsi:type="dcterms:W3CDTF">2024-12-20T11:44:00Z</dcterms:modified>
</cp:coreProperties>
</file>